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AA" w:rsidRPr="00775F6A" w:rsidRDefault="00504F80" w:rsidP="006213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92265" cy="2122253"/>
            <wp:effectExtent l="0" t="0" r="0" b="0"/>
            <wp:docPr id="1" name="Рисунок 1" descr="C:\Users\obraz\Desktop\img673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raz\Desktop\img673 (2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212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3AA" w:rsidRPr="00775F6A" w:rsidRDefault="006213AA" w:rsidP="006213AA">
      <w:pPr>
        <w:rPr>
          <w:rFonts w:ascii="Times New Roman" w:hAnsi="Times New Roman"/>
          <w:sz w:val="24"/>
          <w:szCs w:val="24"/>
        </w:rPr>
      </w:pPr>
    </w:p>
    <w:p w:rsidR="006213AA" w:rsidRPr="00775F6A" w:rsidRDefault="006213AA" w:rsidP="006213AA">
      <w:pPr>
        <w:rPr>
          <w:rFonts w:ascii="Times New Roman" w:hAnsi="Times New Roman"/>
          <w:sz w:val="24"/>
          <w:szCs w:val="24"/>
        </w:rPr>
      </w:pPr>
    </w:p>
    <w:p w:rsidR="006213AA" w:rsidRPr="00775F6A" w:rsidRDefault="006213AA" w:rsidP="006213AA">
      <w:pPr>
        <w:rPr>
          <w:rFonts w:ascii="Times New Roman" w:hAnsi="Times New Roman"/>
          <w:sz w:val="24"/>
          <w:szCs w:val="24"/>
        </w:rPr>
      </w:pPr>
    </w:p>
    <w:p w:rsidR="006213AA" w:rsidRDefault="006213AA" w:rsidP="006213AA">
      <w:pPr>
        <w:jc w:val="center"/>
        <w:rPr>
          <w:rFonts w:ascii="Times New Roman" w:hAnsi="Times New Roman"/>
          <w:sz w:val="48"/>
          <w:szCs w:val="48"/>
        </w:rPr>
      </w:pPr>
      <w:r w:rsidRPr="00775F6A">
        <w:rPr>
          <w:rFonts w:ascii="Times New Roman" w:hAnsi="Times New Roman"/>
          <w:sz w:val="48"/>
          <w:szCs w:val="48"/>
        </w:rPr>
        <w:t xml:space="preserve">Рабочая программа по </w:t>
      </w:r>
      <w:r w:rsidR="004A406A">
        <w:rPr>
          <w:rFonts w:ascii="Times New Roman" w:hAnsi="Times New Roman"/>
          <w:sz w:val="48"/>
          <w:szCs w:val="48"/>
        </w:rPr>
        <w:t>литературному чтению</w:t>
      </w:r>
    </w:p>
    <w:p w:rsidR="006213AA" w:rsidRDefault="004A406A" w:rsidP="006213AA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2</w:t>
      </w:r>
      <w:r w:rsidR="006213AA" w:rsidRPr="00775F6A">
        <w:rPr>
          <w:rFonts w:ascii="Times New Roman" w:hAnsi="Times New Roman"/>
          <w:sz w:val="48"/>
          <w:szCs w:val="48"/>
        </w:rPr>
        <w:t xml:space="preserve"> класс</w:t>
      </w:r>
    </w:p>
    <w:p w:rsidR="00E301AB" w:rsidRDefault="006213AA" w:rsidP="00504F80">
      <w:pPr>
        <w:tabs>
          <w:tab w:val="left" w:pos="11040"/>
        </w:tabs>
        <w:spacing w:after="0" w:line="240" w:lineRule="auto"/>
        <w:rPr>
          <w:rFonts w:ascii="Times New Roman" w:hAnsi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/>
          <w:sz w:val="48"/>
          <w:szCs w:val="48"/>
        </w:rPr>
        <w:t xml:space="preserve">                                     </w:t>
      </w:r>
    </w:p>
    <w:p w:rsidR="00E301AB" w:rsidRDefault="00E301AB" w:rsidP="006213AA">
      <w:pPr>
        <w:tabs>
          <w:tab w:val="left" w:pos="11040"/>
        </w:tabs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E301AB" w:rsidRDefault="00E301AB" w:rsidP="006213AA">
      <w:pPr>
        <w:tabs>
          <w:tab w:val="left" w:pos="11040"/>
        </w:tabs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E301AB" w:rsidRDefault="00E301AB" w:rsidP="006213AA">
      <w:pPr>
        <w:tabs>
          <w:tab w:val="left" w:pos="11040"/>
        </w:tabs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E301AB" w:rsidRDefault="00E301AB" w:rsidP="006213AA">
      <w:pPr>
        <w:tabs>
          <w:tab w:val="left" w:pos="11040"/>
        </w:tabs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E301AB" w:rsidRDefault="00E301AB" w:rsidP="006213AA">
      <w:pPr>
        <w:tabs>
          <w:tab w:val="left" w:pos="11040"/>
        </w:tabs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E301AB" w:rsidRDefault="00E301AB" w:rsidP="006213AA">
      <w:pPr>
        <w:tabs>
          <w:tab w:val="left" w:pos="11040"/>
        </w:tabs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E301AB" w:rsidRDefault="00E301AB" w:rsidP="006213AA">
      <w:pPr>
        <w:tabs>
          <w:tab w:val="left" w:pos="11040"/>
        </w:tabs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E301AB" w:rsidRDefault="00E301AB" w:rsidP="006213AA">
      <w:pPr>
        <w:tabs>
          <w:tab w:val="left" w:pos="11040"/>
        </w:tabs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6213AA" w:rsidRDefault="00E301AB" w:rsidP="006213AA">
      <w:pPr>
        <w:tabs>
          <w:tab w:val="left" w:pos="110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8"/>
          <w:szCs w:val="48"/>
        </w:rPr>
        <w:t xml:space="preserve">                                            </w:t>
      </w:r>
      <w:r w:rsidR="006213AA">
        <w:rPr>
          <w:rFonts w:ascii="Times New Roman" w:hAnsi="Times New Roman"/>
          <w:sz w:val="48"/>
          <w:szCs w:val="48"/>
        </w:rPr>
        <w:t xml:space="preserve"> </w:t>
      </w:r>
      <w:r w:rsidR="006213AA">
        <w:rPr>
          <w:rFonts w:ascii="Times New Roman" w:hAnsi="Times New Roman"/>
          <w:sz w:val="24"/>
          <w:szCs w:val="24"/>
        </w:rPr>
        <w:t xml:space="preserve">Составила </w:t>
      </w:r>
    </w:p>
    <w:p w:rsidR="006213AA" w:rsidRDefault="006213AA" w:rsidP="006213AA">
      <w:pPr>
        <w:tabs>
          <w:tab w:val="left" w:pos="110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начальных классов </w:t>
      </w:r>
    </w:p>
    <w:p w:rsidR="006213AA" w:rsidRDefault="006213AA" w:rsidP="006213AA">
      <w:pPr>
        <w:tabs>
          <w:tab w:val="left" w:pos="110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Гурова Татьяна Георгиевна</w:t>
      </w:r>
    </w:p>
    <w:p w:rsidR="006213AA" w:rsidRPr="00D76A4D" w:rsidRDefault="006213AA" w:rsidP="006213AA">
      <w:pPr>
        <w:tabs>
          <w:tab w:val="left" w:pos="520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2017г</w:t>
      </w:r>
    </w:p>
    <w:p w:rsidR="00462B47" w:rsidRDefault="00462B47"/>
    <w:p w:rsidR="00E301AB" w:rsidRPr="00EF06E8" w:rsidRDefault="00E301AB" w:rsidP="00E301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01AB" w:rsidRPr="00EF06E8" w:rsidRDefault="00E301AB" w:rsidP="00E301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</w:t>
      </w:r>
    </w:p>
    <w:p w:rsidR="00E301AB" w:rsidRPr="00EF06E8" w:rsidRDefault="00E301AB" w:rsidP="00E301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F06E8">
        <w:rPr>
          <w:rFonts w:ascii="Times New Roman" w:eastAsia="Times New Roman" w:hAnsi="Times New Roman"/>
          <w:sz w:val="24"/>
          <w:szCs w:val="24"/>
        </w:rPr>
        <w:t xml:space="preserve">Программа разработана на основе требований Федерального государственного образовательного стандарта начального общего образования, в соответствии с «Примерными программами», «Планируемыми результатами начального общего образования» и авторской программой Л.Ф. Климановой, </w:t>
      </w:r>
      <w:proofErr w:type="spellStart"/>
      <w:r w:rsidRPr="00EF06E8">
        <w:rPr>
          <w:rFonts w:ascii="Times New Roman" w:eastAsia="Times New Roman" w:hAnsi="Times New Roman"/>
          <w:sz w:val="24"/>
          <w:szCs w:val="24"/>
        </w:rPr>
        <w:t>В.Г.Горецкого</w:t>
      </w:r>
      <w:proofErr w:type="spellEnd"/>
      <w:r w:rsidRPr="00EF06E8">
        <w:rPr>
          <w:rFonts w:ascii="Times New Roman" w:eastAsia="Times New Roman" w:hAnsi="Times New Roman"/>
          <w:sz w:val="24"/>
          <w:szCs w:val="24"/>
        </w:rPr>
        <w:t xml:space="preserve">, М.В. </w:t>
      </w:r>
      <w:proofErr w:type="spellStart"/>
      <w:r w:rsidRPr="00EF06E8">
        <w:rPr>
          <w:rFonts w:ascii="Times New Roman" w:eastAsia="Times New Roman" w:hAnsi="Times New Roman"/>
          <w:sz w:val="24"/>
          <w:szCs w:val="24"/>
        </w:rPr>
        <w:t>Головановой</w:t>
      </w:r>
      <w:proofErr w:type="spellEnd"/>
      <w:r w:rsidRPr="00EF06E8">
        <w:rPr>
          <w:rFonts w:ascii="Times New Roman" w:eastAsia="Times New Roman" w:hAnsi="Times New Roman"/>
          <w:sz w:val="24"/>
          <w:szCs w:val="24"/>
        </w:rPr>
        <w:t xml:space="preserve">  «Литературное чтение.2 класс»  Москва. «Просвещение» </w:t>
      </w:r>
      <w:smartTag w:uri="urn:schemas-microsoft-com:office:smarttags" w:element="metricconverter">
        <w:smartTagPr>
          <w:attr w:name="ProductID" w:val="2011 г"/>
        </w:smartTagPr>
        <w:r w:rsidRPr="00EF06E8">
          <w:rPr>
            <w:rFonts w:ascii="Times New Roman" w:eastAsia="Times New Roman" w:hAnsi="Times New Roman"/>
            <w:sz w:val="24"/>
            <w:szCs w:val="24"/>
          </w:rPr>
          <w:t>2011 г</w:t>
        </w:r>
      </w:smartTag>
      <w:r w:rsidRPr="00EF06E8">
        <w:rPr>
          <w:rFonts w:ascii="Times New Roman" w:eastAsia="Times New Roman" w:hAnsi="Times New Roman"/>
          <w:sz w:val="24"/>
          <w:szCs w:val="24"/>
        </w:rPr>
        <w:t>.</w:t>
      </w:r>
    </w:p>
    <w:p w:rsidR="00E301AB" w:rsidRPr="00EF06E8" w:rsidRDefault="00E301AB" w:rsidP="00E301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6E8">
        <w:rPr>
          <w:rFonts w:ascii="Times New Roman" w:hAnsi="Times New Roman"/>
          <w:b/>
          <w:sz w:val="24"/>
          <w:szCs w:val="24"/>
        </w:rPr>
        <w:t>Результаты изучения курса</w:t>
      </w:r>
    </w:p>
    <w:p w:rsidR="00E301AB" w:rsidRPr="00EF06E8" w:rsidRDefault="00E301AB" w:rsidP="00E301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6E8">
        <w:rPr>
          <w:rFonts w:ascii="Times New Roman" w:hAnsi="Times New Roman"/>
          <w:sz w:val="24"/>
          <w:szCs w:val="24"/>
        </w:rPr>
        <w:t>Реализация программы обеспечивает достижение выпускни</w:t>
      </w:r>
      <w:r w:rsidRPr="00EF06E8">
        <w:rPr>
          <w:rFonts w:ascii="Times New Roman" w:hAnsi="Times New Roman"/>
          <w:sz w:val="24"/>
          <w:szCs w:val="24"/>
        </w:rPr>
        <w:softHyphen/>
        <w:t xml:space="preserve">ками начальной школы следующих личностных, </w:t>
      </w:r>
      <w:proofErr w:type="spellStart"/>
      <w:r w:rsidRPr="00EF06E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EF06E8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E301AB" w:rsidRPr="00EF06E8" w:rsidRDefault="00E301AB" w:rsidP="00E301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F06E8">
        <w:rPr>
          <w:rFonts w:ascii="Times New Roman" w:eastAsia="Times New Roman" w:hAnsi="Times New Roman"/>
          <w:b/>
          <w:bCs/>
          <w:sz w:val="24"/>
          <w:szCs w:val="24"/>
        </w:rPr>
        <w:t xml:space="preserve"> Личностные результаты:</w:t>
      </w:r>
    </w:p>
    <w:p w:rsidR="00E301AB" w:rsidRPr="00EF06E8" w:rsidRDefault="00E301AB" w:rsidP="00E301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F06E8">
        <w:rPr>
          <w:rFonts w:ascii="Times New Roman" w:hAnsi="Times New Roman"/>
          <w:sz w:val="24"/>
          <w:szCs w:val="24"/>
        </w:rPr>
        <w:t xml:space="preserve">1) </w:t>
      </w:r>
      <w:r w:rsidRPr="00EF06E8">
        <w:rPr>
          <w:rFonts w:ascii="Times New Roman" w:eastAsia="Times New Roman" w:hAnsi="Times New Roman"/>
          <w:sz w:val="24"/>
          <w:szCs w:val="24"/>
        </w:rPr>
        <w:t>формирование чувства гордости за свою Родину, её исто</w:t>
      </w:r>
      <w:r w:rsidRPr="00EF06E8">
        <w:rPr>
          <w:rFonts w:ascii="Times New Roman" w:eastAsia="Times New Roman" w:hAnsi="Times New Roman"/>
          <w:sz w:val="24"/>
          <w:szCs w:val="24"/>
        </w:rPr>
        <w:softHyphen/>
        <w:t xml:space="preserve">рию, российский народ, становление </w:t>
      </w:r>
      <w:proofErr w:type="gramStart"/>
      <w:r w:rsidRPr="00EF06E8">
        <w:rPr>
          <w:rFonts w:ascii="Times New Roman" w:eastAsia="Times New Roman" w:hAnsi="Times New Roman"/>
          <w:sz w:val="24"/>
          <w:szCs w:val="24"/>
        </w:rPr>
        <w:t>гуманистических</w:t>
      </w:r>
      <w:proofErr w:type="gramEnd"/>
      <w:r w:rsidRPr="00EF06E8">
        <w:rPr>
          <w:rFonts w:ascii="Times New Roman" w:eastAsia="Times New Roman" w:hAnsi="Times New Roman"/>
          <w:sz w:val="24"/>
          <w:szCs w:val="24"/>
        </w:rPr>
        <w:t xml:space="preserve"> и де</w:t>
      </w:r>
      <w:r w:rsidRPr="00EF06E8">
        <w:rPr>
          <w:rFonts w:ascii="Times New Roman" w:eastAsia="Times New Roman" w:hAnsi="Times New Roman"/>
          <w:sz w:val="24"/>
          <w:szCs w:val="24"/>
        </w:rPr>
        <w:softHyphen/>
        <w:t>мократических ценностных ориентации многонационального российского общества;</w:t>
      </w:r>
    </w:p>
    <w:p w:rsidR="00E301AB" w:rsidRPr="00EF06E8" w:rsidRDefault="00E301AB" w:rsidP="00E301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F06E8">
        <w:rPr>
          <w:rFonts w:ascii="Times New Roman" w:hAnsi="Times New Roman"/>
          <w:sz w:val="24"/>
          <w:szCs w:val="24"/>
        </w:rPr>
        <w:t xml:space="preserve">2) </w:t>
      </w:r>
      <w:r w:rsidRPr="00EF06E8">
        <w:rPr>
          <w:rFonts w:ascii="Times New Roman" w:eastAsia="Times New Roman" w:hAnsi="Times New Roman"/>
          <w:sz w:val="24"/>
          <w:szCs w:val="24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E301AB" w:rsidRPr="00EF06E8" w:rsidRDefault="00E301AB" w:rsidP="00E301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F06E8">
        <w:rPr>
          <w:rFonts w:ascii="Times New Roman" w:hAnsi="Times New Roman"/>
          <w:sz w:val="24"/>
          <w:szCs w:val="24"/>
        </w:rPr>
        <w:t xml:space="preserve">3) </w:t>
      </w:r>
      <w:r w:rsidRPr="00EF06E8">
        <w:rPr>
          <w:rFonts w:ascii="Times New Roman" w:eastAsia="Times New Roman" w:hAnsi="Times New Roman"/>
          <w:sz w:val="24"/>
          <w:szCs w:val="24"/>
        </w:rPr>
        <w:t>воспитание художественно-эстетического вкуса, эстетиче</w:t>
      </w:r>
      <w:r w:rsidRPr="00EF06E8">
        <w:rPr>
          <w:rFonts w:ascii="Times New Roman" w:eastAsia="Times New Roman" w:hAnsi="Times New Roman"/>
          <w:sz w:val="24"/>
          <w:szCs w:val="24"/>
        </w:rPr>
        <w:softHyphen/>
        <w:t>ских потребностей, ценностей и чувств на основе опыта слу</w:t>
      </w:r>
      <w:r w:rsidRPr="00EF06E8">
        <w:rPr>
          <w:rFonts w:ascii="Times New Roman" w:eastAsia="Times New Roman" w:hAnsi="Times New Roman"/>
          <w:sz w:val="24"/>
          <w:szCs w:val="24"/>
        </w:rPr>
        <w:softHyphen/>
        <w:t>шания и заучивания наизусть произведений художественной литературы;</w:t>
      </w:r>
    </w:p>
    <w:p w:rsidR="00E301AB" w:rsidRPr="00EF06E8" w:rsidRDefault="00E301AB" w:rsidP="00E301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F06E8">
        <w:rPr>
          <w:rFonts w:ascii="Times New Roman" w:hAnsi="Times New Roman"/>
          <w:sz w:val="24"/>
          <w:szCs w:val="24"/>
        </w:rPr>
        <w:t xml:space="preserve">4) </w:t>
      </w:r>
      <w:r w:rsidRPr="00EF06E8">
        <w:rPr>
          <w:rFonts w:ascii="Times New Roman" w:eastAsia="Times New Roman" w:hAnsi="Times New Roman"/>
          <w:sz w:val="24"/>
          <w:szCs w:val="24"/>
        </w:rPr>
        <w:t>развитие этических чувств, доброжелательности и эмо</w:t>
      </w:r>
      <w:r w:rsidRPr="00EF06E8">
        <w:rPr>
          <w:rFonts w:ascii="Times New Roman" w:eastAsia="Times New Roman" w:hAnsi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EF06E8">
        <w:rPr>
          <w:rFonts w:ascii="Times New Roman" w:eastAsia="Times New Roman" w:hAnsi="Times New Roman"/>
          <w:sz w:val="24"/>
          <w:szCs w:val="24"/>
        </w:rPr>
        <w:softHyphen/>
        <w:t>живания чувствам других людей;</w:t>
      </w:r>
    </w:p>
    <w:p w:rsidR="00E301AB" w:rsidRPr="00EF06E8" w:rsidRDefault="00E301AB" w:rsidP="00E301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F06E8">
        <w:rPr>
          <w:rFonts w:ascii="Times New Roman" w:hAnsi="Times New Roman"/>
          <w:sz w:val="24"/>
          <w:szCs w:val="24"/>
        </w:rPr>
        <w:t xml:space="preserve">5) </w:t>
      </w:r>
      <w:r w:rsidRPr="00EF06E8">
        <w:rPr>
          <w:rFonts w:ascii="Times New Roman" w:eastAsia="Times New Roman" w:hAnsi="Times New Roman"/>
          <w:sz w:val="24"/>
          <w:szCs w:val="24"/>
        </w:rPr>
        <w:t>формирование уважительного отношения к иному мне</w:t>
      </w:r>
      <w:r w:rsidRPr="00EF06E8">
        <w:rPr>
          <w:rFonts w:ascii="Times New Roman" w:eastAsia="Times New Roman" w:hAnsi="Times New Roman"/>
          <w:sz w:val="24"/>
          <w:szCs w:val="24"/>
        </w:rPr>
        <w:softHyphen/>
        <w:t>нию, истории и культуре других народов, выработка умения тер</w:t>
      </w:r>
      <w:r w:rsidRPr="00EF06E8">
        <w:rPr>
          <w:rFonts w:ascii="Times New Roman" w:eastAsia="Times New Roman" w:hAnsi="Times New Roman"/>
          <w:sz w:val="24"/>
          <w:szCs w:val="24"/>
        </w:rPr>
        <w:softHyphen/>
        <w:t>пимо относиться к людям иной национальной принадлежности;</w:t>
      </w:r>
    </w:p>
    <w:p w:rsidR="00E301AB" w:rsidRPr="00EF06E8" w:rsidRDefault="00E301AB" w:rsidP="00E301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F06E8">
        <w:rPr>
          <w:rFonts w:ascii="Times New Roman" w:hAnsi="Times New Roman"/>
          <w:sz w:val="24"/>
          <w:szCs w:val="24"/>
        </w:rPr>
        <w:t xml:space="preserve">6) </w:t>
      </w:r>
      <w:r w:rsidRPr="00EF06E8">
        <w:rPr>
          <w:rFonts w:ascii="Times New Roman" w:eastAsia="Times New Roman" w:hAnsi="Times New Roman"/>
          <w:sz w:val="24"/>
          <w:szCs w:val="24"/>
        </w:rPr>
        <w:t xml:space="preserve">овладение начальными навыками адаптации к школе, к школьному коллективу; </w:t>
      </w:r>
    </w:p>
    <w:p w:rsidR="00E301AB" w:rsidRPr="00EF06E8" w:rsidRDefault="00E301AB" w:rsidP="00E301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F06E8">
        <w:rPr>
          <w:rFonts w:ascii="Times New Roman" w:hAnsi="Times New Roman"/>
          <w:sz w:val="24"/>
          <w:szCs w:val="24"/>
        </w:rPr>
        <w:t xml:space="preserve">7) </w:t>
      </w:r>
      <w:r w:rsidRPr="00EF06E8">
        <w:rPr>
          <w:rFonts w:ascii="Times New Roman" w:eastAsia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</w:t>
      </w:r>
      <w:r w:rsidRPr="00EF06E8">
        <w:rPr>
          <w:rFonts w:ascii="Times New Roman" w:eastAsia="Times New Roman" w:hAnsi="Times New Roman"/>
          <w:sz w:val="24"/>
          <w:szCs w:val="24"/>
        </w:rPr>
        <w:softHyphen/>
        <w:t>ностного смысла учения;</w:t>
      </w:r>
    </w:p>
    <w:p w:rsidR="00E301AB" w:rsidRPr="00EF06E8" w:rsidRDefault="00E301AB" w:rsidP="00E301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F06E8">
        <w:rPr>
          <w:rFonts w:ascii="Times New Roman" w:hAnsi="Times New Roman"/>
          <w:sz w:val="24"/>
          <w:szCs w:val="24"/>
        </w:rPr>
        <w:t xml:space="preserve">8) </w:t>
      </w:r>
      <w:r w:rsidRPr="00EF06E8">
        <w:rPr>
          <w:rFonts w:ascii="Times New Roman" w:eastAsia="Times New Roman" w:hAnsi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E301AB" w:rsidRPr="00EF06E8" w:rsidRDefault="00E301AB" w:rsidP="00E301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F06E8">
        <w:rPr>
          <w:rFonts w:ascii="Times New Roman" w:hAnsi="Times New Roman"/>
          <w:sz w:val="24"/>
          <w:szCs w:val="24"/>
        </w:rPr>
        <w:t xml:space="preserve">9) </w:t>
      </w:r>
      <w:r w:rsidRPr="00EF06E8">
        <w:rPr>
          <w:rFonts w:ascii="Times New Roman" w:eastAsia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EF06E8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 w:rsidRPr="00EF06E8">
        <w:rPr>
          <w:rFonts w:ascii="Times New Roman" w:eastAsia="Times New Roman" w:hAnsi="Times New Roman"/>
          <w:sz w:val="24"/>
          <w:szCs w:val="24"/>
        </w:rPr>
        <w:t xml:space="preserve"> взрослыми и сверст</w:t>
      </w:r>
      <w:r w:rsidRPr="00EF06E8">
        <w:rPr>
          <w:rFonts w:ascii="Times New Roman" w:eastAsia="Times New Roman" w:hAnsi="Times New Roman"/>
          <w:sz w:val="24"/>
          <w:szCs w:val="24"/>
        </w:rPr>
        <w:softHyphen/>
        <w:t>никами в разных социальных ситуациях, умения избегать кон</w:t>
      </w:r>
      <w:r w:rsidRPr="00EF06E8">
        <w:rPr>
          <w:rFonts w:ascii="Times New Roman" w:eastAsia="Times New Roman" w:hAnsi="Times New Roman"/>
          <w:sz w:val="24"/>
          <w:szCs w:val="24"/>
        </w:rPr>
        <w:softHyphen/>
        <w:t>фликтов и находить выходы из спорных ситуаций, умения срав</w:t>
      </w:r>
      <w:r w:rsidRPr="00EF06E8">
        <w:rPr>
          <w:rFonts w:ascii="Times New Roman" w:eastAsia="Times New Roman" w:hAnsi="Times New Roman"/>
          <w:sz w:val="24"/>
          <w:szCs w:val="24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E301AB" w:rsidRPr="00EF06E8" w:rsidRDefault="00E301AB" w:rsidP="00E301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EF06E8">
        <w:rPr>
          <w:rFonts w:ascii="Times New Roman" w:hAnsi="Times New Roman"/>
          <w:sz w:val="24"/>
          <w:szCs w:val="24"/>
        </w:rPr>
        <w:t xml:space="preserve">10) </w:t>
      </w:r>
      <w:r w:rsidRPr="00EF06E8">
        <w:rPr>
          <w:rFonts w:ascii="Times New Roman" w:eastAsia="Times New Roman" w:hAnsi="Times New Roman"/>
          <w:sz w:val="24"/>
          <w:szCs w:val="24"/>
        </w:rPr>
        <w:t>наличие мотивации к творческому труду и бережному отношению к материальным и духовным ценностям, формиро</w:t>
      </w:r>
      <w:r w:rsidRPr="00EF06E8">
        <w:rPr>
          <w:rFonts w:ascii="Times New Roman" w:eastAsia="Times New Roman" w:hAnsi="Times New Roman"/>
          <w:sz w:val="24"/>
          <w:szCs w:val="24"/>
        </w:rPr>
        <w:softHyphen/>
        <w:t>вание установки на безопасный, здоровый образ жизни.</w:t>
      </w:r>
    </w:p>
    <w:p w:rsidR="00E301AB" w:rsidRPr="00EF06E8" w:rsidRDefault="00E301AB" w:rsidP="00E301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301AB" w:rsidRPr="00EF06E8" w:rsidRDefault="00E301AB" w:rsidP="00E301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F06E8">
        <w:rPr>
          <w:rFonts w:ascii="Times New Roman" w:eastAsia="Times New Roman" w:hAnsi="Times New Roman"/>
          <w:b/>
          <w:bCs/>
          <w:sz w:val="24"/>
          <w:szCs w:val="24"/>
        </w:rPr>
        <w:t>Метапредметные результаты:</w:t>
      </w:r>
    </w:p>
    <w:p w:rsidR="00E301AB" w:rsidRPr="00EF06E8" w:rsidRDefault="00E301AB" w:rsidP="00E301A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F06E8">
        <w:rPr>
          <w:rFonts w:ascii="Times New Roman" w:hAnsi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E301AB" w:rsidRPr="00EF06E8" w:rsidRDefault="00E301AB" w:rsidP="00E301A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F06E8">
        <w:rPr>
          <w:rFonts w:ascii="Times New Roman" w:hAnsi="Times New Roman"/>
          <w:sz w:val="24"/>
          <w:szCs w:val="24"/>
          <w:lang w:eastAsia="ru-RU"/>
        </w:rPr>
        <w:t>2) освоение способами решения проблем творческого и по</w:t>
      </w:r>
      <w:r w:rsidRPr="00EF06E8">
        <w:rPr>
          <w:rFonts w:ascii="Times New Roman" w:hAnsi="Times New Roman"/>
          <w:sz w:val="24"/>
          <w:szCs w:val="24"/>
          <w:lang w:eastAsia="ru-RU"/>
        </w:rPr>
        <w:softHyphen/>
        <w:t>искового характера;</w:t>
      </w:r>
    </w:p>
    <w:p w:rsidR="00E301AB" w:rsidRPr="00EF06E8" w:rsidRDefault="00E301AB" w:rsidP="00E301A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F06E8">
        <w:rPr>
          <w:rFonts w:ascii="Times New Roman" w:hAnsi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EF06E8">
        <w:rPr>
          <w:rFonts w:ascii="Times New Roman" w:hAnsi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E301AB" w:rsidRPr="00EF06E8" w:rsidRDefault="00E301AB" w:rsidP="00E301A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F06E8">
        <w:rPr>
          <w:rFonts w:ascii="Times New Roman" w:hAnsi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301AB" w:rsidRPr="00EF06E8" w:rsidRDefault="00E301AB" w:rsidP="00E301A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F06E8">
        <w:rPr>
          <w:rFonts w:ascii="Times New Roman" w:hAnsi="Times New Roman"/>
          <w:sz w:val="24"/>
          <w:szCs w:val="24"/>
          <w:lang w:eastAsia="ru-RU"/>
        </w:rPr>
        <w:t>5) использование знаково-символических сре</w:t>
      </w:r>
      <w:proofErr w:type="gramStart"/>
      <w:r w:rsidRPr="00EF06E8">
        <w:rPr>
          <w:rFonts w:ascii="Times New Roman" w:hAnsi="Times New Roman"/>
          <w:sz w:val="24"/>
          <w:szCs w:val="24"/>
          <w:lang w:eastAsia="ru-RU"/>
        </w:rPr>
        <w:t>дств пр</w:t>
      </w:r>
      <w:proofErr w:type="gramEnd"/>
      <w:r w:rsidRPr="00EF06E8">
        <w:rPr>
          <w:rFonts w:ascii="Times New Roman" w:hAnsi="Times New Roman"/>
          <w:sz w:val="24"/>
          <w:szCs w:val="24"/>
          <w:lang w:eastAsia="ru-RU"/>
        </w:rPr>
        <w:t>едстав</w:t>
      </w:r>
      <w:r w:rsidRPr="00EF06E8">
        <w:rPr>
          <w:rFonts w:ascii="Times New Roman" w:hAnsi="Times New Roman"/>
          <w:sz w:val="24"/>
          <w:szCs w:val="24"/>
          <w:lang w:eastAsia="ru-RU"/>
        </w:rPr>
        <w:softHyphen/>
        <w:t>ления информации о книгах;</w:t>
      </w:r>
    </w:p>
    <w:p w:rsidR="00E301AB" w:rsidRPr="00EF06E8" w:rsidRDefault="00E301AB" w:rsidP="00E301A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F06E8">
        <w:rPr>
          <w:rFonts w:ascii="Times New Roman" w:hAnsi="Times New Roman"/>
          <w:sz w:val="24"/>
          <w:szCs w:val="24"/>
          <w:lang w:eastAsia="ru-RU"/>
        </w:rPr>
        <w:t>6) активное использование речевых сре</w:t>
      </w:r>
      <w:proofErr w:type="gramStart"/>
      <w:r w:rsidRPr="00EF06E8">
        <w:rPr>
          <w:rFonts w:ascii="Times New Roman" w:hAnsi="Times New Roman"/>
          <w:sz w:val="24"/>
          <w:szCs w:val="24"/>
          <w:lang w:eastAsia="ru-RU"/>
        </w:rPr>
        <w:t>дств дл</w:t>
      </w:r>
      <w:proofErr w:type="gramEnd"/>
      <w:r w:rsidRPr="00EF06E8">
        <w:rPr>
          <w:rFonts w:ascii="Times New Roman" w:hAnsi="Times New Roman"/>
          <w:sz w:val="24"/>
          <w:szCs w:val="24"/>
          <w:lang w:eastAsia="ru-RU"/>
        </w:rPr>
        <w:t>я решения коммуникативных и познавательных задач;</w:t>
      </w:r>
    </w:p>
    <w:p w:rsidR="00E301AB" w:rsidRPr="00EF06E8" w:rsidRDefault="00E301AB" w:rsidP="00E301A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F06E8">
        <w:rPr>
          <w:rFonts w:ascii="Times New Roman" w:hAnsi="Times New Roman"/>
          <w:sz w:val="24"/>
          <w:szCs w:val="24"/>
          <w:lang w:eastAsia="ru-RU"/>
        </w:rPr>
        <w:t>7) использование различных способов поиска учебной ин</w:t>
      </w:r>
      <w:r w:rsidRPr="00EF06E8">
        <w:rPr>
          <w:rFonts w:ascii="Times New Roman" w:hAnsi="Times New Roman"/>
          <w:sz w:val="24"/>
          <w:szCs w:val="24"/>
          <w:lang w:eastAsia="ru-RU"/>
        </w:rPr>
        <w:softHyphen/>
        <w:t>формации в справочниках, словарях, энциклопедиях и интер</w:t>
      </w:r>
      <w:r w:rsidRPr="00EF06E8">
        <w:rPr>
          <w:rFonts w:ascii="Times New Roman" w:hAnsi="Times New Roman"/>
          <w:sz w:val="24"/>
          <w:szCs w:val="24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E301AB" w:rsidRPr="00EF06E8" w:rsidRDefault="00E301AB" w:rsidP="00E301AB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F06E8">
        <w:rPr>
          <w:rFonts w:ascii="Times New Roman" w:hAnsi="Times New Roman"/>
          <w:sz w:val="24"/>
          <w:szCs w:val="24"/>
          <w:lang w:eastAsia="ru-RU"/>
        </w:rPr>
        <w:lastRenderedPageBreak/>
        <w:t>8) овладение навыками смыслового чтения текстов в соот</w:t>
      </w:r>
      <w:r w:rsidRPr="00EF06E8">
        <w:rPr>
          <w:rFonts w:ascii="Times New Roman" w:hAnsi="Times New Roman"/>
          <w:sz w:val="24"/>
          <w:szCs w:val="24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EF06E8">
        <w:rPr>
          <w:rFonts w:ascii="Times New Roman" w:hAnsi="Times New Roman"/>
          <w:sz w:val="24"/>
          <w:szCs w:val="24"/>
          <w:lang w:eastAsia="ru-RU"/>
        </w:rPr>
        <w:softHyphen/>
        <w:t>ставления текстов в устной и письменной формах;</w:t>
      </w:r>
      <w:proofErr w:type="gramEnd"/>
    </w:p>
    <w:p w:rsidR="00E301AB" w:rsidRPr="00EF06E8" w:rsidRDefault="00E301AB" w:rsidP="00E301A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F06E8">
        <w:rPr>
          <w:rFonts w:ascii="Times New Roman" w:hAnsi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EF06E8">
        <w:rPr>
          <w:rFonts w:ascii="Times New Roman" w:hAnsi="Times New Roman"/>
          <w:sz w:val="24"/>
          <w:szCs w:val="24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E301AB" w:rsidRPr="00EF06E8" w:rsidRDefault="00E301AB" w:rsidP="00E301A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F06E8">
        <w:rPr>
          <w:rFonts w:ascii="Times New Roman" w:hAnsi="Times New Roman"/>
          <w:sz w:val="24"/>
          <w:szCs w:val="24"/>
          <w:lang w:eastAsia="ru-RU"/>
        </w:rPr>
        <w:t>10) готовность слушать собеседника и вести диалог, при</w:t>
      </w:r>
      <w:r w:rsidRPr="00EF06E8">
        <w:rPr>
          <w:rFonts w:ascii="Times New Roman" w:hAnsi="Times New Roman"/>
          <w:sz w:val="24"/>
          <w:szCs w:val="24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EF06E8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EF06E8">
        <w:rPr>
          <w:rFonts w:ascii="Times New Roman" w:hAnsi="Times New Roman"/>
          <w:sz w:val="24"/>
          <w:szCs w:val="24"/>
          <w:lang w:eastAsia="ru-RU"/>
        </w:rPr>
        <w:t>оценку событий;</w:t>
      </w:r>
    </w:p>
    <w:p w:rsidR="00E301AB" w:rsidRPr="00EF06E8" w:rsidRDefault="00E301AB" w:rsidP="00E301A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F06E8">
        <w:rPr>
          <w:rFonts w:ascii="Times New Roman" w:hAnsi="Times New Roman"/>
          <w:sz w:val="24"/>
          <w:szCs w:val="24"/>
          <w:lang w:eastAsia="ru-RU"/>
        </w:rPr>
        <w:t>11) умение договариваться о распределении ролей в совмест</w:t>
      </w:r>
      <w:r w:rsidRPr="00EF06E8">
        <w:rPr>
          <w:rFonts w:ascii="Times New Roman" w:hAnsi="Times New Roman"/>
          <w:sz w:val="24"/>
          <w:szCs w:val="24"/>
          <w:lang w:eastAsia="ru-RU"/>
        </w:rPr>
        <w:softHyphen/>
        <w:t>ной деятельности, осуществлять взаимный контроль в совмест</w:t>
      </w:r>
      <w:r w:rsidRPr="00EF06E8">
        <w:rPr>
          <w:rFonts w:ascii="Times New Roman" w:hAnsi="Times New Roman"/>
          <w:sz w:val="24"/>
          <w:szCs w:val="24"/>
          <w:lang w:eastAsia="ru-RU"/>
        </w:rPr>
        <w:softHyphen/>
        <w:t>ной деятельности, общей цели и путей её достижения, осмыс</w:t>
      </w:r>
      <w:r w:rsidRPr="00EF06E8">
        <w:rPr>
          <w:rFonts w:ascii="Times New Roman" w:hAnsi="Times New Roman"/>
          <w:sz w:val="24"/>
          <w:szCs w:val="24"/>
          <w:lang w:eastAsia="ru-RU"/>
        </w:rPr>
        <w:softHyphen/>
        <w:t>ливать собственное поведение и поведение окружающих;</w:t>
      </w:r>
    </w:p>
    <w:p w:rsidR="00E301AB" w:rsidRPr="00EF06E8" w:rsidRDefault="00E301AB" w:rsidP="00E301A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F06E8">
        <w:rPr>
          <w:rFonts w:ascii="Times New Roman" w:hAnsi="Times New Roman"/>
          <w:sz w:val="24"/>
          <w:szCs w:val="24"/>
          <w:lang w:eastAsia="ru-RU"/>
        </w:rPr>
        <w:t>12) готовность конструктивно разрешать конфликты посред</w:t>
      </w:r>
      <w:r w:rsidRPr="00EF06E8">
        <w:rPr>
          <w:rFonts w:ascii="Times New Roman" w:hAnsi="Times New Roman"/>
          <w:sz w:val="24"/>
          <w:szCs w:val="24"/>
          <w:lang w:eastAsia="ru-RU"/>
        </w:rPr>
        <w:softHyphen/>
        <w:t>ством учёта интересов сторон и сотрудничества.</w:t>
      </w:r>
    </w:p>
    <w:p w:rsidR="00E301AB" w:rsidRPr="00EF06E8" w:rsidRDefault="00E301AB" w:rsidP="00E301A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301AB" w:rsidRPr="00EF06E8" w:rsidRDefault="00E301AB" w:rsidP="00E301AB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EF06E8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результаты:</w:t>
      </w:r>
    </w:p>
    <w:p w:rsidR="00E301AB" w:rsidRPr="00EF06E8" w:rsidRDefault="00E301AB" w:rsidP="00E301A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F06E8">
        <w:rPr>
          <w:rFonts w:ascii="Times New Roman" w:hAnsi="Times New Roman"/>
          <w:sz w:val="24"/>
          <w:szCs w:val="24"/>
          <w:lang w:eastAsia="ru-RU"/>
        </w:rPr>
        <w:t>1) понимание литературы как явления национальной и ми</w:t>
      </w:r>
      <w:r w:rsidRPr="00EF06E8">
        <w:rPr>
          <w:rFonts w:ascii="Times New Roman" w:hAnsi="Times New Roman"/>
          <w:sz w:val="24"/>
          <w:szCs w:val="24"/>
          <w:lang w:eastAsia="ru-RU"/>
        </w:rPr>
        <w:softHyphen/>
        <w:t>ровой культуры, средства сохранения и передачи нравственных ценностей и традиций;</w:t>
      </w:r>
    </w:p>
    <w:p w:rsidR="00E301AB" w:rsidRPr="00EF06E8" w:rsidRDefault="00E301AB" w:rsidP="00E301A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F06E8">
        <w:rPr>
          <w:rFonts w:ascii="Times New Roman" w:hAnsi="Times New Roman"/>
          <w:sz w:val="24"/>
          <w:szCs w:val="24"/>
          <w:lang w:eastAsia="ru-RU"/>
        </w:rPr>
        <w:t>2) осознание значимости чтения для личного развития; фор</w:t>
      </w:r>
      <w:r w:rsidRPr="00EF06E8">
        <w:rPr>
          <w:rFonts w:ascii="Times New Roman" w:hAnsi="Times New Roman"/>
          <w:sz w:val="24"/>
          <w:szCs w:val="24"/>
          <w:lang w:eastAsia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EF06E8">
        <w:rPr>
          <w:rFonts w:ascii="Times New Roman" w:hAnsi="Times New Roman"/>
          <w:sz w:val="24"/>
          <w:szCs w:val="24"/>
          <w:lang w:eastAsia="ru-RU"/>
        </w:rPr>
        <w:softHyphen/>
        <w:t>нятий о добре и зле, дружбе, честности; формирование потреб</w:t>
      </w:r>
      <w:r w:rsidRPr="00EF06E8">
        <w:rPr>
          <w:rFonts w:ascii="Times New Roman" w:hAnsi="Times New Roman"/>
          <w:sz w:val="24"/>
          <w:szCs w:val="24"/>
          <w:lang w:eastAsia="ru-RU"/>
        </w:rPr>
        <w:softHyphen/>
        <w:t>ности в систематическом чтении;</w:t>
      </w:r>
    </w:p>
    <w:p w:rsidR="00E301AB" w:rsidRPr="00EF06E8" w:rsidRDefault="00E301AB" w:rsidP="00E301A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F06E8">
        <w:rPr>
          <w:rFonts w:ascii="Times New Roman" w:hAnsi="Times New Roman"/>
          <w:sz w:val="24"/>
          <w:szCs w:val="24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EF06E8">
        <w:rPr>
          <w:rFonts w:ascii="Times New Roman" w:hAnsi="Times New Roman"/>
          <w:sz w:val="24"/>
          <w:szCs w:val="24"/>
          <w:lang w:eastAsia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EF06E8">
        <w:rPr>
          <w:rFonts w:ascii="Times New Roman" w:hAnsi="Times New Roman"/>
          <w:sz w:val="24"/>
          <w:szCs w:val="24"/>
          <w:lang w:eastAsia="ru-RU"/>
        </w:rPr>
        <w:softHyphen/>
        <w:t>ведческих понятий;</w:t>
      </w:r>
    </w:p>
    <w:p w:rsidR="00E301AB" w:rsidRPr="00EF06E8" w:rsidRDefault="00E301AB" w:rsidP="00E301A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F06E8">
        <w:rPr>
          <w:rFonts w:ascii="Times New Roman" w:hAnsi="Times New Roman"/>
          <w:sz w:val="24"/>
          <w:szCs w:val="24"/>
          <w:lang w:eastAsia="ru-RU"/>
        </w:rPr>
        <w:t>4) использование разных видов чтения (изучающее (смысло</w:t>
      </w:r>
      <w:r w:rsidRPr="00EF06E8">
        <w:rPr>
          <w:rFonts w:ascii="Times New Roman" w:hAnsi="Times New Roman"/>
          <w:sz w:val="24"/>
          <w:szCs w:val="24"/>
          <w:lang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EF06E8">
        <w:rPr>
          <w:rFonts w:ascii="Times New Roman" w:hAnsi="Times New Roman"/>
          <w:sz w:val="24"/>
          <w:szCs w:val="24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:rsidR="00E301AB" w:rsidRPr="00EF06E8" w:rsidRDefault="00E301AB" w:rsidP="00E301A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F06E8">
        <w:rPr>
          <w:rFonts w:ascii="Times New Roman" w:hAnsi="Times New Roman"/>
          <w:sz w:val="24"/>
          <w:szCs w:val="24"/>
          <w:lang w:eastAsia="ru-RU"/>
        </w:rPr>
        <w:t>5) умение самостоятельно выбирать интересующую литера</w:t>
      </w:r>
      <w:r w:rsidRPr="00EF06E8">
        <w:rPr>
          <w:rFonts w:ascii="Times New Roman" w:hAnsi="Times New Roman"/>
          <w:sz w:val="24"/>
          <w:szCs w:val="24"/>
          <w:lang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EF06E8">
        <w:rPr>
          <w:rFonts w:ascii="Times New Roman" w:hAnsi="Times New Roman"/>
          <w:sz w:val="24"/>
          <w:szCs w:val="24"/>
          <w:lang w:eastAsia="ru-RU"/>
        </w:rPr>
        <w:softHyphen/>
        <w:t>ятельно краткую аннотацию;</w:t>
      </w:r>
    </w:p>
    <w:p w:rsidR="00E301AB" w:rsidRPr="00EF06E8" w:rsidRDefault="00E301AB" w:rsidP="00E301A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F06E8">
        <w:rPr>
          <w:rFonts w:ascii="Times New Roman" w:hAnsi="Times New Roman"/>
          <w:sz w:val="24"/>
          <w:szCs w:val="24"/>
          <w:lang w:eastAsia="ru-RU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EF06E8">
        <w:rPr>
          <w:rFonts w:ascii="Times New Roman" w:hAnsi="Times New Roman"/>
          <w:sz w:val="24"/>
          <w:szCs w:val="24"/>
          <w:lang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E301AB" w:rsidRPr="00EF06E8" w:rsidRDefault="00E301AB" w:rsidP="00E301A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F06E8">
        <w:rPr>
          <w:rFonts w:ascii="Times New Roman" w:hAnsi="Times New Roman"/>
          <w:sz w:val="24"/>
          <w:szCs w:val="24"/>
          <w:lang w:eastAsia="ru-RU"/>
        </w:rPr>
        <w:t>7) умение работать с разными видами текстов, находить ха</w:t>
      </w:r>
      <w:r w:rsidRPr="00EF06E8">
        <w:rPr>
          <w:rFonts w:ascii="Times New Roman" w:hAnsi="Times New Roman"/>
          <w:sz w:val="24"/>
          <w:szCs w:val="24"/>
          <w:lang w:eastAsia="ru-RU"/>
        </w:rPr>
        <w:softHyphen/>
        <w:t>рактерные особенности научно-познавательных, учебных и ху</w:t>
      </w:r>
      <w:r w:rsidRPr="00EF06E8">
        <w:rPr>
          <w:rFonts w:ascii="Times New Roman" w:hAnsi="Times New Roman"/>
          <w:sz w:val="24"/>
          <w:szCs w:val="24"/>
          <w:lang w:eastAsia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EF06E8">
        <w:rPr>
          <w:rFonts w:ascii="Times New Roman" w:hAnsi="Times New Roman"/>
          <w:sz w:val="24"/>
          <w:szCs w:val="24"/>
          <w:lang w:eastAsia="ru-RU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E301AB" w:rsidRPr="00EF06E8" w:rsidRDefault="00E301AB" w:rsidP="00E301A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F06E8">
        <w:rPr>
          <w:rFonts w:ascii="Times New Roman" w:hAnsi="Times New Roman"/>
          <w:sz w:val="24"/>
          <w:szCs w:val="24"/>
          <w:lang w:eastAsia="ru-RU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EF06E8">
        <w:rPr>
          <w:rFonts w:ascii="Times New Roman" w:hAnsi="Times New Roman"/>
          <w:sz w:val="24"/>
          <w:szCs w:val="24"/>
          <w:lang w:eastAsia="ru-RU"/>
        </w:rPr>
        <w:softHyphen/>
        <w:t>изведения, репродукции картин художников, по иллюстрациям, на основе личного опыта.</w:t>
      </w:r>
    </w:p>
    <w:p w:rsidR="00E301AB" w:rsidRPr="00EF06E8" w:rsidRDefault="00E301AB" w:rsidP="00E301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01AB" w:rsidRPr="00437B14" w:rsidRDefault="00E301AB" w:rsidP="00E301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7B14">
        <w:rPr>
          <w:rFonts w:ascii="Times New Roman" w:hAnsi="Times New Roman"/>
          <w:b/>
          <w:sz w:val="24"/>
          <w:szCs w:val="24"/>
        </w:rPr>
        <w:t>Содержание учебного курса.</w:t>
      </w:r>
    </w:p>
    <w:p w:rsidR="00E301AB" w:rsidRDefault="00E301AB" w:rsidP="00E301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301AB" w:rsidRPr="001E2128" w:rsidRDefault="00E301AB" w:rsidP="00E301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7B14">
        <w:rPr>
          <w:rFonts w:ascii="Times New Roman" w:hAnsi="Times New Roman"/>
          <w:b/>
          <w:color w:val="000000"/>
          <w:sz w:val="24"/>
          <w:szCs w:val="24"/>
        </w:rPr>
        <w:t>1.Вводный урок по курсу литературного чтения (1ч).</w:t>
      </w:r>
      <w:r w:rsidRPr="00437B14">
        <w:rPr>
          <w:rFonts w:ascii="Times New Roman" w:hAnsi="Times New Roman"/>
          <w:sz w:val="24"/>
          <w:szCs w:val="24"/>
        </w:rPr>
        <w:t xml:space="preserve"> </w:t>
      </w:r>
      <w:r w:rsidRPr="007C514C">
        <w:rPr>
          <w:rFonts w:ascii="Times New Roman" w:hAnsi="Times New Roman"/>
          <w:sz w:val="24"/>
          <w:szCs w:val="24"/>
        </w:rPr>
        <w:t>Знакомство  с учебником. Система условных обозначений. Содержание учебника. Словарь.</w:t>
      </w:r>
    </w:p>
    <w:p w:rsidR="00E301AB" w:rsidRPr="003B0A38" w:rsidRDefault="00E301AB" w:rsidP="00E301AB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437B14">
        <w:rPr>
          <w:rFonts w:ascii="Times New Roman" w:hAnsi="Times New Roman"/>
          <w:b/>
          <w:sz w:val="24"/>
          <w:szCs w:val="24"/>
        </w:rPr>
        <w:t>2.Самое великое чудо на свете (5ч).</w:t>
      </w:r>
      <w:r w:rsidRPr="003B0A38">
        <w:rPr>
          <w:rFonts w:ascii="Times New Roman" w:hAnsi="Times New Roman"/>
          <w:sz w:val="24"/>
          <w:szCs w:val="24"/>
        </w:rPr>
        <w:t xml:space="preserve"> </w:t>
      </w:r>
      <w:r w:rsidRPr="007C514C">
        <w:rPr>
          <w:rFonts w:ascii="Times New Roman" w:hAnsi="Times New Roman"/>
          <w:sz w:val="24"/>
          <w:szCs w:val="24"/>
        </w:rPr>
        <w:t>Знакомство с  раздела. Прогнозирование содержания раздела.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4C">
        <w:rPr>
          <w:rFonts w:ascii="Times New Roman" w:hAnsi="Times New Roman"/>
          <w:b/>
          <w:sz w:val="24"/>
          <w:szCs w:val="24"/>
        </w:rPr>
        <w:t>Проект «О чем может рассказать школьная библиотека».</w:t>
      </w:r>
      <w:r w:rsidRPr="00437B14">
        <w:rPr>
          <w:rFonts w:ascii="Times New Roman" w:hAnsi="Times New Roman"/>
          <w:sz w:val="24"/>
          <w:szCs w:val="24"/>
        </w:rPr>
        <w:t xml:space="preserve"> </w:t>
      </w:r>
      <w:r w:rsidRPr="007C514C">
        <w:rPr>
          <w:rFonts w:ascii="Times New Roman" w:hAnsi="Times New Roman"/>
          <w:sz w:val="24"/>
          <w:szCs w:val="24"/>
        </w:rPr>
        <w:t xml:space="preserve">Старинные и современные книги. Сравнение </w:t>
      </w:r>
      <w:proofErr w:type="spellStart"/>
      <w:r w:rsidRPr="007C514C">
        <w:rPr>
          <w:rFonts w:ascii="Times New Roman" w:hAnsi="Times New Roman"/>
          <w:sz w:val="24"/>
          <w:szCs w:val="24"/>
        </w:rPr>
        <w:t>книг</w:t>
      </w:r>
      <w:proofErr w:type="gramStart"/>
      <w:r w:rsidRPr="007C514C">
        <w:rPr>
          <w:rFonts w:ascii="Times New Roman" w:hAnsi="Times New Roman"/>
          <w:sz w:val="24"/>
          <w:szCs w:val="24"/>
        </w:rPr>
        <w:t>.</w:t>
      </w:r>
      <w:r w:rsidRPr="003B0A38">
        <w:rPr>
          <w:rFonts w:ascii="Times New Roman" w:hAnsi="Times New Roman"/>
          <w:sz w:val="24"/>
          <w:szCs w:val="24"/>
        </w:rPr>
        <w:t>Р</w:t>
      </w:r>
      <w:proofErr w:type="gramEnd"/>
      <w:r w:rsidRPr="003B0A38">
        <w:rPr>
          <w:rFonts w:ascii="Times New Roman" w:hAnsi="Times New Roman"/>
          <w:sz w:val="24"/>
          <w:szCs w:val="24"/>
        </w:rPr>
        <w:t>.Сеф</w:t>
      </w:r>
      <w:proofErr w:type="spellEnd"/>
      <w:r w:rsidRPr="003B0A38">
        <w:rPr>
          <w:rFonts w:ascii="Times New Roman" w:hAnsi="Times New Roman"/>
          <w:sz w:val="24"/>
          <w:szCs w:val="24"/>
        </w:rPr>
        <w:t xml:space="preserve"> «Читателю»</w:t>
      </w:r>
    </w:p>
    <w:p w:rsidR="00E301AB" w:rsidRDefault="00E301AB" w:rsidP="00E301AB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437B14">
        <w:rPr>
          <w:rFonts w:ascii="Times New Roman" w:hAnsi="Times New Roman"/>
          <w:b/>
          <w:sz w:val="24"/>
          <w:szCs w:val="24"/>
        </w:rPr>
        <w:t>3.Устное народное творчество (15ч).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A38">
        <w:rPr>
          <w:rFonts w:ascii="Times New Roman" w:hAnsi="Times New Roman"/>
          <w:sz w:val="24"/>
          <w:szCs w:val="24"/>
        </w:rPr>
        <w:t xml:space="preserve"> Русские народные песни, </w:t>
      </w:r>
      <w:proofErr w:type="spellStart"/>
      <w:r w:rsidRPr="003B0A38">
        <w:rPr>
          <w:rFonts w:ascii="Times New Roman" w:hAnsi="Times New Roman"/>
          <w:sz w:val="24"/>
          <w:szCs w:val="24"/>
        </w:rPr>
        <w:t>потешки</w:t>
      </w:r>
      <w:proofErr w:type="spellEnd"/>
      <w:r w:rsidRPr="003B0A38">
        <w:rPr>
          <w:rFonts w:ascii="Times New Roman" w:hAnsi="Times New Roman"/>
          <w:sz w:val="24"/>
          <w:szCs w:val="24"/>
        </w:rPr>
        <w:t xml:space="preserve"> и прибаутки, считалки, небылицы и перевертыши, загадки, пословицы и поговорки. Сказки о животных, бытовые и волшебные </w:t>
      </w:r>
      <w:r w:rsidRPr="003B0A38">
        <w:rPr>
          <w:rFonts w:ascii="Times New Roman" w:hAnsi="Times New Roman"/>
          <w:sz w:val="24"/>
          <w:szCs w:val="24"/>
        </w:rPr>
        <w:lastRenderedPageBreak/>
        <w:t xml:space="preserve">(«Сказка по лесу идет..» </w:t>
      </w:r>
      <w:proofErr w:type="spellStart"/>
      <w:r w:rsidRPr="003B0A38">
        <w:rPr>
          <w:rFonts w:ascii="Times New Roman" w:hAnsi="Times New Roman"/>
          <w:sz w:val="24"/>
          <w:szCs w:val="24"/>
        </w:rPr>
        <w:t>Ю.Мориц</w:t>
      </w:r>
      <w:proofErr w:type="spellEnd"/>
      <w:r w:rsidRPr="003B0A38">
        <w:rPr>
          <w:rFonts w:ascii="Times New Roman" w:hAnsi="Times New Roman"/>
          <w:sz w:val="24"/>
          <w:szCs w:val="24"/>
        </w:rPr>
        <w:t>, «Петушок и бобовое зернышко», «У страха глаза велики», «Лиса и тетерев», «Лиса и журавль», «Каша из топора», «Гус</w:t>
      </w:r>
      <w:proofErr w:type="gramStart"/>
      <w:r w:rsidRPr="003B0A38">
        <w:rPr>
          <w:rFonts w:ascii="Times New Roman" w:hAnsi="Times New Roman"/>
          <w:sz w:val="24"/>
          <w:szCs w:val="24"/>
        </w:rPr>
        <w:t>и-</w:t>
      </w:r>
      <w:proofErr w:type="gramEnd"/>
      <w:r w:rsidRPr="003B0A38">
        <w:rPr>
          <w:rFonts w:ascii="Times New Roman" w:hAnsi="Times New Roman"/>
          <w:sz w:val="24"/>
          <w:szCs w:val="24"/>
        </w:rPr>
        <w:t xml:space="preserve"> лебеди»).</w:t>
      </w:r>
    </w:p>
    <w:p w:rsidR="00E301AB" w:rsidRDefault="00E301AB" w:rsidP="00E301AB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437B14">
        <w:rPr>
          <w:rFonts w:ascii="Times New Roman" w:hAnsi="Times New Roman"/>
          <w:b/>
          <w:sz w:val="24"/>
          <w:szCs w:val="24"/>
        </w:rPr>
        <w:t xml:space="preserve">4. Люблю природу русскую. </w:t>
      </w:r>
      <w:proofErr w:type="gramStart"/>
      <w:r w:rsidRPr="00437B14">
        <w:rPr>
          <w:rFonts w:ascii="Times New Roman" w:hAnsi="Times New Roman"/>
          <w:b/>
          <w:sz w:val="24"/>
          <w:szCs w:val="24"/>
        </w:rPr>
        <w:t>Осень. (8ч)</w:t>
      </w:r>
      <w:r w:rsidRPr="003B0A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A38">
        <w:rPr>
          <w:rFonts w:ascii="Times New Roman" w:hAnsi="Times New Roman"/>
          <w:sz w:val="24"/>
          <w:szCs w:val="24"/>
        </w:rPr>
        <w:t xml:space="preserve">Ф.Тютчев «Есть в осени первоначальной..», </w:t>
      </w:r>
      <w:proofErr w:type="spellStart"/>
      <w:r w:rsidRPr="003B0A38">
        <w:rPr>
          <w:rFonts w:ascii="Times New Roman" w:hAnsi="Times New Roman"/>
          <w:sz w:val="24"/>
          <w:szCs w:val="24"/>
        </w:rPr>
        <w:t>К.Бальмонт</w:t>
      </w:r>
      <w:proofErr w:type="spellEnd"/>
      <w:r w:rsidRPr="003B0A38">
        <w:rPr>
          <w:rFonts w:ascii="Times New Roman" w:hAnsi="Times New Roman"/>
          <w:sz w:val="24"/>
          <w:szCs w:val="24"/>
        </w:rPr>
        <w:t xml:space="preserve"> «Поспевает брусника», </w:t>
      </w:r>
      <w:proofErr w:type="spellStart"/>
      <w:r w:rsidRPr="003B0A38">
        <w:rPr>
          <w:rFonts w:ascii="Times New Roman" w:hAnsi="Times New Roman"/>
          <w:sz w:val="24"/>
          <w:szCs w:val="24"/>
        </w:rPr>
        <w:t>А.Плещееев</w:t>
      </w:r>
      <w:proofErr w:type="spellEnd"/>
      <w:r w:rsidRPr="003B0A38">
        <w:rPr>
          <w:rFonts w:ascii="Times New Roman" w:hAnsi="Times New Roman"/>
          <w:sz w:val="24"/>
          <w:szCs w:val="24"/>
        </w:rPr>
        <w:t xml:space="preserve"> «Осень наступила», </w:t>
      </w:r>
      <w:proofErr w:type="spellStart"/>
      <w:r w:rsidRPr="003B0A38">
        <w:rPr>
          <w:rFonts w:ascii="Times New Roman" w:hAnsi="Times New Roman"/>
          <w:sz w:val="24"/>
          <w:szCs w:val="24"/>
        </w:rPr>
        <w:t>А.Фет</w:t>
      </w:r>
      <w:proofErr w:type="spellEnd"/>
      <w:r w:rsidRPr="003B0A38">
        <w:rPr>
          <w:rFonts w:ascii="Times New Roman" w:hAnsi="Times New Roman"/>
          <w:sz w:val="24"/>
          <w:szCs w:val="24"/>
        </w:rPr>
        <w:t xml:space="preserve"> «Ласточки прилетели», А.Толстой «Осень.</w:t>
      </w:r>
      <w:proofErr w:type="gramEnd"/>
      <w:r w:rsidRPr="003B0A38">
        <w:rPr>
          <w:rFonts w:ascii="Times New Roman" w:hAnsi="Times New Roman"/>
          <w:sz w:val="24"/>
          <w:szCs w:val="24"/>
        </w:rPr>
        <w:t xml:space="preserve"> Обсыпается весь наш бедный сад»</w:t>
      </w:r>
      <w:proofErr w:type="gramStart"/>
      <w:r w:rsidRPr="003B0A38">
        <w:rPr>
          <w:rFonts w:ascii="Times New Roman" w:hAnsi="Times New Roman"/>
          <w:sz w:val="24"/>
          <w:szCs w:val="24"/>
        </w:rPr>
        <w:t>,С</w:t>
      </w:r>
      <w:proofErr w:type="gramEnd"/>
      <w:r w:rsidRPr="003B0A38">
        <w:rPr>
          <w:rFonts w:ascii="Times New Roman" w:hAnsi="Times New Roman"/>
          <w:sz w:val="24"/>
          <w:szCs w:val="24"/>
        </w:rPr>
        <w:t xml:space="preserve">.Есенин «Закружилась листва золотая», </w:t>
      </w:r>
      <w:proofErr w:type="spellStart"/>
      <w:r w:rsidRPr="003B0A38">
        <w:rPr>
          <w:rFonts w:ascii="Times New Roman" w:hAnsi="Times New Roman"/>
          <w:sz w:val="24"/>
          <w:szCs w:val="24"/>
        </w:rPr>
        <w:t>В.Брюсов</w:t>
      </w:r>
      <w:proofErr w:type="spellEnd"/>
      <w:r w:rsidRPr="003B0A38">
        <w:rPr>
          <w:rFonts w:ascii="Times New Roman" w:hAnsi="Times New Roman"/>
          <w:sz w:val="24"/>
          <w:szCs w:val="24"/>
        </w:rPr>
        <w:t xml:space="preserve"> «Сухие листья», </w:t>
      </w:r>
      <w:proofErr w:type="spellStart"/>
      <w:r w:rsidRPr="003B0A38">
        <w:rPr>
          <w:rFonts w:ascii="Times New Roman" w:hAnsi="Times New Roman"/>
          <w:sz w:val="24"/>
          <w:szCs w:val="24"/>
        </w:rPr>
        <w:t>И.Токмакова</w:t>
      </w:r>
      <w:proofErr w:type="spellEnd"/>
      <w:r w:rsidRPr="003B0A38">
        <w:rPr>
          <w:rFonts w:ascii="Times New Roman" w:hAnsi="Times New Roman"/>
          <w:sz w:val="24"/>
          <w:szCs w:val="24"/>
        </w:rPr>
        <w:t xml:space="preserve"> «Опустел  скворечник», </w:t>
      </w:r>
      <w:proofErr w:type="spellStart"/>
      <w:r w:rsidRPr="003B0A38">
        <w:rPr>
          <w:rFonts w:ascii="Times New Roman" w:hAnsi="Times New Roman"/>
          <w:sz w:val="24"/>
          <w:szCs w:val="24"/>
        </w:rPr>
        <w:t>В.Бернестов</w:t>
      </w:r>
      <w:proofErr w:type="spellEnd"/>
      <w:r w:rsidRPr="003B0A38">
        <w:rPr>
          <w:rFonts w:ascii="Times New Roman" w:hAnsi="Times New Roman"/>
          <w:sz w:val="24"/>
          <w:szCs w:val="24"/>
        </w:rPr>
        <w:t xml:space="preserve"> «Хитрые грибы», «Грибы» (из энциклопедии), М.И.Пришвин «Осеннее утро».</w:t>
      </w:r>
    </w:p>
    <w:p w:rsidR="00E301AB" w:rsidRDefault="00E301AB" w:rsidP="00E301AB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437B14">
        <w:rPr>
          <w:rFonts w:ascii="Times New Roman" w:hAnsi="Times New Roman"/>
          <w:b/>
          <w:sz w:val="24"/>
          <w:szCs w:val="24"/>
        </w:rPr>
        <w:t>5. Русские писатели (14ч).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A38">
        <w:rPr>
          <w:rFonts w:ascii="Times New Roman" w:hAnsi="Times New Roman"/>
          <w:sz w:val="24"/>
          <w:szCs w:val="24"/>
        </w:rPr>
        <w:t xml:space="preserve"> А.С.Пушкин «У лукоморья дуб зеленый», «Вот север тучи нагоняя», «Зима! Крестьянин торжествуя», «Сказка о рыбаке и рыбке». И.А.Крылов «Лебедь, рак и щука», «Стрекоза и Муравей», Л.</w:t>
      </w:r>
      <w:r>
        <w:rPr>
          <w:rFonts w:ascii="Times New Roman" w:hAnsi="Times New Roman"/>
          <w:sz w:val="24"/>
          <w:szCs w:val="24"/>
        </w:rPr>
        <w:t>Н.Толстой «Старый дед и внучек», «</w:t>
      </w:r>
      <w:proofErr w:type="spellStart"/>
      <w:r>
        <w:rPr>
          <w:rFonts w:ascii="Times New Roman" w:hAnsi="Times New Roman"/>
          <w:sz w:val="24"/>
          <w:szCs w:val="24"/>
        </w:rPr>
        <w:t>Филипок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r w:rsidRPr="007C514C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7C514C">
        <w:rPr>
          <w:rFonts w:ascii="Times New Roman" w:hAnsi="Times New Roman"/>
          <w:sz w:val="24"/>
          <w:szCs w:val="24"/>
        </w:rPr>
        <w:t>Правда</w:t>
      </w:r>
      <w:proofErr w:type="gramEnd"/>
      <w:r w:rsidRPr="007C514C">
        <w:rPr>
          <w:rFonts w:ascii="Times New Roman" w:hAnsi="Times New Roman"/>
          <w:sz w:val="24"/>
          <w:szCs w:val="24"/>
        </w:rPr>
        <w:t xml:space="preserve"> всего дороже»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C514C">
        <w:rPr>
          <w:rFonts w:ascii="Times New Roman" w:hAnsi="Times New Roman"/>
          <w:sz w:val="24"/>
          <w:szCs w:val="24"/>
        </w:rPr>
        <w:t xml:space="preserve"> «Котенок»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514C">
        <w:rPr>
          <w:rFonts w:ascii="Times New Roman" w:hAnsi="Times New Roman"/>
          <w:sz w:val="24"/>
          <w:szCs w:val="24"/>
        </w:rPr>
        <w:t xml:space="preserve">Разноцветные страницы. </w:t>
      </w:r>
      <w:proofErr w:type="spellStart"/>
      <w:r w:rsidRPr="007C514C">
        <w:rPr>
          <w:rFonts w:ascii="Times New Roman" w:hAnsi="Times New Roman"/>
          <w:sz w:val="24"/>
          <w:szCs w:val="24"/>
        </w:rPr>
        <w:t>И.Токмакова</w:t>
      </w:r>
      <w:proofErr w:type="spellEnd"/>
      <w:r w:rsidRPr="007C514C">
        <w:rPr>
          <w:rFonts w:ascii="Times New Roman" w:hAnsi="Times New Roman"/>
          <w:sz w:val="24"/>
          <w:szCs w:val="24"/>
        </w:rPr>
        <w:t xml:space="preserve"> «Десять птичек - стайка»</w:t>
      </w:r>
    </w:p>
    <w:p w:rsidR="00E301AB" w:rsidRDefault="00E301AB" w:rsidP="00E301AB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4E5E16">
        <w:rPr>
          <w:rFonts w:ascii="Times New Roman" w:hAnsi="Times New Roman"/>
          <w:b/>
          <w:sz w:val="24"/>
          <w:szCs w:val="24"/>
        </w:rPr>
        <w:t>6. О братьях наших меньших (12ч).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4C">
        <w:rPr>
          <w:rFonts w:ascii="Times New Roman" w:hAnsi="Times New Roman"/>
          <w:sz w:val="24"/>
          <w:szCs w:val="24"/>
        </w:rPr>
        <w:t>Н.Сладков «Они и мы», А.Шибаев «Кто кем становится?»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B0A3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B0A38">
        <w:rPr>
          <w:rFonts w:ascii="Times New Roman" w:hAnsi="Times New Roman"/>
          <w:sz w:val="24"/>
          <w:szCs w:val="24"/>
        </w:rPr>
        <w:t>Б.Заходер</w:t>
      </w:r>
      <w:proofErr w:type="spellEnd"/>
      <w:r w:rsidRPr="003B0A38">
        <w:rPr>
          <w:rFonts w:ascii="Times New Roman" w:hAnsi="Times New Roman"/>
          <w:sz w:val="24"/>
          <w:szCs w:val="24"/>
        </w:rPr>
        <w:t xml:space="preserve"> «Плачет ки</w:t>
      </w:r>
      <w:r>
        <w:rPr>
          <w:rFonts w:ascii="Times New Roman" w:hAnsi="Times New Roman"/>
          <w:sz w:val="24"/>
          <w:szCs w:val="24"/>
        </w:rPr>
        <w:t>ска в коридоре», И.Пивоварова «Ж</w:t>
      </w:r>
      <w:r w:rsidRPr="003B0A38">
        <w:rPr>
          <w:rFonts w:ascii="Times New Roman" w:hAnsi="Times New Roman"/>
          <w:sz w:val="24"/>
          <w:szCs w:val="24"/>
        </w:rPr>
        <w:t>ила-была собака», В.Берестов «Кошкин дом», М.Пришви</w:t>
      </w:r>
      <w:r>
        <w:rPr>
          <w:rFonts w:ascii="Times New Roman" w:hAnsi="Times New Roman"/>
          <w:sz w:val="24"/>
          <w:szCs w:val="24"/>
        </w:rPr>
        <w:t xml:space="preserve">н «Ребята и утята», </w:t>
      </w:r>
      <w:proofErr w:type="spellStart"/>
      <w:r>
        <w:rPr>
          <w:rFonts w:ascii="Times New Roman" w:hAnsi="Times New Roman"/>
          <w:sz w:val="24"/>
          <w:szCs w:val="24"/>
        </w:rPr>
        <w:t>Е.Чарушин</w:t>
      </w:r>
      <w:proofErr w:type="spellEnd"/>
      <w:r>
        <w:rPr>
          <w:rFonts w:ascii="Times New Roman" w:hAnsi="Times New Roman"/>
          <w:sz w:val="24"/>
          <w:szCs w:val="24"/>
        </w:rPr>
        <w:t xml:space="preserve"> «С</w:t>
      </w:r>
      <w:r w:rsidRPr="003B0A38">
        <w:rPr>
          <w:rFonts w:ascii="Times New Roman" w:hAnsi="Times New Roman"/>
          <w:sz w:val="24"/>
          <w:szCs w:val="24"/>
        </w:rPr>
        <w:t>трашный расс</w:t>
      </w:r>
      <w:r>
        <w:rPr>
          <w:rFonts w:ascii="Times New Roman" w:hAnsi="Times New Roman"/>
          <w:sz w:val="24"/>
          <w:szCs w:val="24"/>
        </w:rPr>
        <w:t xml:space="preserve">каз», </w:t>
      </w:r>
      <w:proofErr w:type="spellStart"/>
      <w:r>
        <w:rPr>
          <w:rFonts w:ascii="Times New Roman" w:hAnsi="Times New Roman"/>
          <w:sz w:val="24"/>
          <w:szCs w:val="24"/>
        </w:rPr>
        <w:t>Б.Житков</w:t>
      </w:r>
      <w:proofErr w:type="spellEnd"/>
      <w:r>
        <w:rPr>
          <w:rFonts w:ascii="Times New Roman" w:hAnsi="Times New Roman"/>
          <w:sz w:val="24"/>
          <w:szCs w:val="24"/>
        </w:rPr>
        <w:t xml:space="preserve"> «Храбрый утенок», </w:t>
      </w:r>
      <w:r w:rsidRPr="007C514C">
        <w:rPr>
          <w:rFonts w:ascii="Times New Roman" w:hAnsi="Times New Roman"/>
          <w:sz w:val="24"/>
          <w:szCs w:val="24"/>
        </w:rPr>
        <w:t>В.Бианки «Музыкант»</w:t>
      </w:r>
      <w:r>
        <w:rPr>
          <w:rFonts w:ascii="Times New Roman" w:hAnsi="Times New Roman"/>
          <w:sz w:val="24"/>
          <w:szCs w:val="24"/>
        </w:rPr>
        <w:t>, «Сова».</w:t>
      </w:r>
      <w:proofErr w:type="gramEnd"/>
    </w:p>
    <w:p w:rsidR="00E301AB" w:rsidRDefault="00E301AB" w:rsidP="00E301AB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4E5E16">
        <w:rPr>
          <w:rFonts w:ascii="Times New Roman" w:hAnsi="Times New Roman"/>
          <w:b/>
          <w:sz w:val="24"/>
          <w:szCs w:val="24"/>
        </w:rPr>
        <w:t>7. Из детских журналов (10ч).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A38">
        <w:rPr>
          <w:rFonts w:ascii="Times New Roman" w:hAnsi="Times New Roman"/>
          <w:sz w:val="24"/>
          <w:szCs w:val="24"/>
        </w:rPr>
        <w:t xml:space="preserve"> Д.Хармс «Игра,», «Вы знаете?», </w:t>
      </w:r>
      <w:r>
        <w:rPr>
          <w:rFonts w:ascii="Times New Roman" w:hAnsi="Times New Roman"/>
          <w:sz w:val="24"/>
          <w:szCs w:val="24"/>
        </w:rPr>
        <w:t xml:space="preserve">«Что это было?», </w:t>
      </w:r>
      <w:proofErr w:type="spellStart"/>
      <w:r w:rsidRPr="003B0A38">
        <w:rPr>
          <w:rFonts w:ascii="Times New Roman" w:hAnsi="Times New Roman"/>
          <w:sz w:val="24"/>
          <w:szCs w:val="24"/>
        </w:rPr>
        <w:t>С.Я.Маршак</w:t>
      </w:r>
      <w:proofErr w:type="spellEnd"/>
      <w:r w:rsidRPr="003B0A38">
        <w:rPr>
          <w:rFonts w:ascii="Times New Roman" w:hAnsi="Times New Roman"/>
          <w:sz w:val="24"/>
          <w:szCs w:val="24"/>
        </w:rPr>
        <w:t xml:space="preserve"> «Веселые Чижи», </w:t>
      </w:r>
      <w:proofErr w:type="spellStart"/>
      <w:r w:rsidRPr="003B0A38">
        <w:rPr>
          <w:rFonts w:ascii="Times New Roman" w:hAnsi="Times New Roman"/>
          <w:sz w:val="24"/>
          <w:szCs w:val="24"/>
        </w:rPr>
        <w:t>Н.Гирнет</w:t>
      </w:r>
      <w:proofErr w:type="spellEnd"/>
      <w:proofErr w:type="gramStart"/>
      <w:r w:rsidRPr="003B0A3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B0A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A38">
        <w:rPr>
          <w:rFonts w:ascii="Times New Roman" w:hAnsi="Times New Roman"/>
          <w:sz w:val="24"/>
          <w:szCs w:val="24"/>
        </w:rPr>
        <w:t>Д.Хармс</w:t>
      </w:r>
      <w:proofErr w:type="spellEnd"/>
      <w:r w:rsidRPr="003B0A38">
        <w:rPr>
          <w:rFonts w:ascii="Times New Roman" w:hAnsi="Times New Roman"/>
          <w:sz w:val="24"/>
          <w:szCs w:val="24"/>
        </w:rPr>
        <w:t xml:space="preserve"> «Очень- очень вкусный пирог»»; Ю.Владимиров «Чуда</w:t>
      </w:r>
      <w:r>
        <w:rPr>
          <w:rFonts w:ascii="Times New Roman" w:hAnsi="Times New Roman"/>
          <w:sz w:val="24"/>
          <w:szCs w:val="24"/>
        </w:rPr>
        <w:t xml:space="preserve">ки»; А.Введенский «Ученый Петя», </w:t>
      </w:r>
      <w:r w:rsidRPr="003B0A38">
        <w:rPr>
          <w:rFonts w:ascii="Times New Roman" w:hAnsi="Times New Roman"/>
          <w:sz w:val="24"/>
          <w:szCs w:val="24"/>
        </w:rPr>
        <w:t xml:space="preserve"> </w:t>
      </w:r>
      <w:r w:rsidRPr="007C514C">
        <w:rPr>
          <w:rFonts w:ascii="Times New Roman" w:hAnsi="Times New Roman"/>
          <w:sz w:val="24"/>
          <w:szCs w:val="24"/>
        </w:rPr>
        <w:t>«Лошадка»</w:t>
      </w:r>
      <w:r>
        <w:rPr>
          <w:rFonts w:ascii="Times New Roman" w:hAnsi="Times New Roman"/>
          <w:sz w:val="24"/>
          <w:szCs w:val="24"/>
        </w:rPr>
        <w:t>.</w:t>
      </w:r>
    </w:p>
    <w:p w:rsidR="00E301AB" w:rsidRPr="003B0A38" w:rsidRDefault="00E301AB" w:rsidP="00E301AB">
      <w:pPr>
        <w:spacing w:after="0"/>
        <w:rPr>
          <w:rFonts w:ascii="Times New Roman" w:hAnsi="Times New Roman"/>
          <w:sz w:val="24"/>
          <w:szCs w:val="24"/>
        </w:rPr>
      </w:pPr>
      <w:r w:rsidRPr="004E5E16">
        <w:rPr>
          <w:rFonts w:ascii="Times New Roman" w:hAnsi="Times New Roman"/>
          <w:b/>
          <w:sz w:val="24"/>
          <w:szCs w:val="24"/>
        </w:rPr>
        <w:t>8. Люблю природу Русскую. Зима. (10ч).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A38">
        <w:rPr>
          <w:rFonts w:ascii="Times New Roman" w:hAnsi="Times New Roman"/>
          <w:sz w:val="24"/>
          <w:szCs w:val="24"/>
        </w:rPr>
        <w:t xml:space="preserve"> И.Бунин «Зимним холодом», К.Бальмонт «Светл</w:t>
      </w:r>
      <w:proofErr w:type="gramStart"/>
      <w:r w:rsidRPr="003B0A38">
        <w:rPr>
          <w:rFonts w:ascii="Times New Roman" w:hAnsi="Times New Roman"/>
          <w:sz w:val="24"/>
          <w:szCs w:val="24"/>
        </w:rPr>
        <w:t>о-</w:t>
      </w:r>
      <w:proofErr w:type="gramEnd"/>
      <w:r w:rsidRPr="003B0A38">
        <w:rPr>
          <w:rFonts w:ascii="Times New Roman" w:hAnsi="Times New Roman"/>
          <w:sz w:val="24"/>
          <w:szCs w:val="24"/>
        </w:rPr>
        <w:t xml:space="preserve"> пушистая», Я.Аким «Утром кот», Ф.Т</w:t>
      </w:r>
      <w:r>
        <w:rPr>
          <w:rFonts w:ascii="Times New Roman" w:hAnsi="Times New Roman"/>
          <w:sz w:val="24"/>
          <w:szCs w:val="24"/>
        </w:rPr>
        <w:t>ютчев «Чародейкою зимою», С.Е</w:t>
      </w:r>
      <w:r w:rsidRPr="003B0A38">
        <w:rPr>
          <w:rFonts w:ascii="Times New Roman" w:hAnsi="Times New Roman"/>
          <w:sz w:val="24"/>
          <w:szCs w:val="24"/>
        </w:rPr>
        <w:t xml:space="preserve">сенин «Поет зима-  аукает», «Береза». </w:t>
      </w:r>
      <w:r w:rsidRPr="007C514C">
        <w:rPr>
          <w:rFonts w:ascii="Times New Roman" w:hAnsi="Times New Roman"/>
          <w:sz w:val="24"/>
          <w:szCs w:val="24"/>
        </w:rPr>
        <w:t>РНС «Два мороза»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514C">
        <w:rPr>
          <w:rFonts w:ascii="Times New Roman" w:hAnsi="Times New Roman"/>
          <w:sz w:val="24"/>
          <w:szCs w:val="24"/>
        </w:rPr>
        <w:t>С.Михалков «Новогодняя быль»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C514C">
        <w:rPr>
          <w:rFonts w:ascii="Times New Roman" w:hAnsi="Times New Roman"/>
          <w:sz w:val="24"/>
          <w:szCs w:val="24"/>
        </w:rPr>
        <w:t>А.Барто</w:t>
      </w:r>
      <w:proofErr w:type="spellEnd"/>
      <w:r w:rsidRPr="007C514C">
        <w:rPr>
          <w:rFonts w:ascii="Times New Roman" w:hAnsi="Times New Roman"/>
          <w:sz w:val="24"/>
          <w:szCs w:val="24"/>
        </w:rPr>
        <w:t xml:space="preserve"> «Дело было в январе», С.Дрожжин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4C">
        <w:rPr>
          <w:rFonts w:ascii="Times New Roman" w:hAnsi="Times New Roman"/>
          <w:sz w:val="24"/>
          <w:szCs w:val="24"/>
        </w:rPr>
        <w:t>«Улицей гуляет»</w:t>
      </w:r>
      <w:r>
        <w:rPr>
          <w:rFonts w:ascii="Times New Roman" w:hAnsi="Times New Roman"/>
          <w:sz w:val="24"/>
          <w:szCs w:val="24"/>
        </w:rPr>
        <w:t>.</w:t>
      </w:r>
    </w:p>
    <w:p w:rsidR="00E301AB" w:rsidRDefault="00E301AB" w:rsidP="00E301AB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4E5E16">
        <w:rPr>
          <w:rFonts w:ascii="Times New Roman" w:hAnsi="Times New Roman"/>
          <w:b/>
          <w:sz w:val="24"/>
          <w:szCs w:val="24"/>
        </w:rPr>
        <w:t xml:space="preserve">9. Писатели </w:t>
      </w:r>
      <w:proofErr w:type="gramStart"/>
      <w:r w:rsidRPr="004E5E16">
        <w:rPr>
          <w:rFonts w:ascii="Times New Roman" w:hAnsi="Times New Roman"/>
          <w:b/>
          <w:sz w:val="24"/>
          <w:szCs w:val="24"/>
        </w:rPr>
        <w:t>–д</w:t>
      </w:r>
      <w:proofErr w:type="gramEnd"/>
      <w:r w:rsidRPr="004E5E16">
        <w:rPr>
          <w:rFonts w:ascii="Times New Roman" w:hAnsi="Times New Roman"/>
          <w:b/>
          <w:sz w:val="24"/>
          <w:szCs w:val="24"/>
        </w:rPr>
        <w:t>етям (18ч).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A38">
        <w:rPr>
          <w:rFonts w:ascii="Times New Roman" w:hAnsi="Times New Roman"/>
          <w:sz w:val="24"/>
          <w:szCs w:val="24"/>
        </w:rPr>
        <w:t xml:space="preserve"> Произведения о детях, о природе, написанные К.И.Чуковским ( </w:t>
      </w:r>
      <w:r>
        <w:rPr>
          <w:rFonts w:ascii="Times New Roman" w:hAnsi="Times New Roman"/>
          <w:sz w:val="24"/>
          <w:szCs w:val="24"/>
        </w:rPr>
        <w:t>«</w:t>
      </w:r>
      <w:r w:rsidRPr="003B0A38">
        <w:rPr>
          <w:rFonts w:ascii="Times New Roman" w:hAnsi="Times New Roman"/>
          <w:sz w:val="24"/>
          <w:szCs w:val="24"/>
        </w:rPr>
        <w:t>Путаница</w:t>
      </w:r>
      <w:r>
        <w:rPr>
          <w:rFonts w:ascii="Times New Roman" w:hAnsi="Times New Roman"/>
          <w:sz w:val="24"/>
          <w:szCs w:val="24"/>
        </w:rPr>
        <w:t>», «Р</w:t>
      </w:r>
      <w:r w:rsidRPr="003B0A38">
        <w:rPr>
          <w:rFonts w:ascii="Times New Roman" w:hAnsi="Times New Roman"/>
          <w:sz w:val="24"/>
          <w:szCs w:val="24"/>
        </w:rPr>
        <w:t>адость</w:t>
      </w:r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Федорино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горе»), </w:t>
      </w:r>
      <w:proofErr w:type="spellStart"/>
      <w:r>
        <w:rPr>
          <w:rFonts w:ascii="Times New Roman" w:hAnsi="Times New Roman"/>
          <w:sz w:val="24"/>
          <w:szCs w:val="24"/>
        </w:rPr>
        <w:t>С.Я.Маршак</w:t>
      </w:r>
      <w:proofErr w:type="spellEnd"/>
      <w:r>
        <w:rPr>
          <w:rFonts w:ascii="Times New Roman" w:hAnsi="Times New Roman"/>
          <w:sz w:val="24"/>
          <w:szCs w:val="24"/>
        </w:rPr>
        <w:t xml:space="preserve"> «Кот и лодыри»</w:t>
      </w:r>
      <w:r w:rsidRPr="003B0A38">
        <w:rPr>
          <w:rFonts w:ascii="Times New Roman" w:hAnsi="Times New Roman"/>
          <w:sz w:val="24"/>
          <w:szCs w:val="24"/>
        </w:rPr>
        <w:t>, С.В.Михалковым (</w:t>
      </w:r>
      <w:r>
        <w:rPr>
          <w:rFonts w:ascii="Times New Roman" w:hAnsi="Times New Roman"/>
          <w:sz w:val="24"/>
          <w:szCs w:val="24"/>
        </w:rPr>
        <w:t>«</w:t>
      </w:r>
      <w:r w:rsidRPr="003B0A38">
        <w:rPr>
          <w:rFonts w:ascii="Times New Roman" w:hAnsi="Times New Roman"/>
          <w:sz w:val="24"/>
          <w:szCs w:val="24"/>
        </w:rPr>
        <w:t>Мой секр</w:t>
      </w:r>
      <w:r>
        <w:rPr>
          <w:rFonts w:ascii="Times New Roman" w:hAnsi="Times New Roman"/>
          <w:sz w:val="24"/>
          <w:szCs w:val="24"/>
        </w:rPr>
        <w:t>е</w:t>
      </w:r>
      <w:r w:rsidRPr="003B0A3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»</w:t>
      </w:r>
      <w:r w:rsidRPr="003B0A3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3B0A38">
        <w:rPr>
          <w:rFonts w:ascii="Times New Roman" w:hAnsi="Times New Roman"/>
          <w:sz w:val="24"/>
          <w:szCs w:val="24"/>
        </w:rPr>
        <w:t>Сила воли</w:t>
      </w:r>
      <w:r>
        <w:rPr>
          <w:rFonts w:ascii="Times New Roman" w:hAnsi="Times New Roman"/>
          <w:sz w:val="24"/>
          <w:szCs w:val="24"/>
        </w:rPr>
        <w:t>»</w:t>
      </w:r>
      <w:r w:rsidRPr="003B0A3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3B0A38">
        <w:rPr>
          <w:rFonts w:ascii="Times New Roman" w:hAnsi="Times New Roman"/>
          <w:sz w:val="24"/>
          <w:szCs w:val="24"/>
        </w:rPr>
        <w:t>Мой щенок</w:t>
      </w:r>
      <w:r>
        <w:rPr>
          <w:rFonts w:ascii="Times New Roman" w:hAnsi="Times New Roman"/>
          <w:sz w:val="24"/>
          <w:szCs w:val="24"/>
        </w:rPr>
        <w:t>»</w:t>
      </w:r>
      <w:r w:rsidRPr="003B0A38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3B0A38">
        <w:rPr>
          <w:rFonts w:ascii="Times New Roman" w:hAnsi="Times New Roman"/>
          <w:sz w:val="24"/>
          <w:szCs w:val="24"/>
        </w:rPr>
        <w:t>А.Л.Барто</w:t>
      </w:r>
      <w:proofErr w:type="spellEnd"/>
      <w:r w:rsidRPr="003B0A3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«</w:t>
      </w:r>
      <w:r w:rsidRPr="003B0A38">
        <w:rPr>
          <w:rFonts w:ascii="Times New Roman" w:hAnsi="Times New Roman"/>
          <w:sz w:val="24"/>
          <w:szCs w:val="24"/>
        </w:rPr>
        <w:t>Веревочка</w:t>
      </w:r>
      <w:r>
        <w:rPr>
          <w:rFonts w:ascii="Times New Roman" w:hAnsi="Times New Roman"/>
          <w:sz w:val="24"/>
          <w:szCs w:val="24"/>
        </w:rPr>
        <w:t>», «Мы не заметили ж</w:t>
      </w:r>
      <w:r w:rsidRPr="003B0A38">
        <w:rPr>
          <w:rFonts w:ascii="Times New Roman" w:hAnsi="Times New Roman"/>
          <w:sz w:val="24"/>
          <w:szCs w:val="24"/>
        </w:rPr>
        <w:t>ука</w:t>
      </w:r>
      <w:r>
        <w:rPr>
          <w:rFonts w:ascii="Times New Roman" w:hAnsi="Times New Roman"/>
          <w:sz w:val="24"/>
          <w:szCs w:val="24"/>
        </w:rPr>
        <w:t>», «</w:t>
      </w:r>
      <w:r w:rsidRPr="003B0A38">
        <w:rPr>
          <w:rFonts w:ascii="Times New Roman" w:hAnsi="Times New Roman"/>
          <w:sz w:val="24"/>
          <w:szCs w:val="24"/>
        </w:rPr>
        <w:t>Вовк</w:t>
      </w:r>
      <w:proofErr w:type="gramStart"/>
      <w:r w:rsidRPr="003B0A38">
        <w:rPr>
          <w:rFonts w:ascii="Times New Roman" w:hAnsi="Times New Roman"/>
          <w:sz w:val="24"/>
          <w:szCs w:val="24"/>
        </w:rPr>
        <w:t>а-</w:t>
      </w:r>
      <w:proofErr w:type="gramEnd"/>
      <w:r w:rsidRPr="003B0A38">
        <w:rPr>
          <w:rFonts w:ascii="Times New Roman" w:hAnsi="Times New Roman"/>
          <w:sz w:val="24"/>
          <w:szCs w:val="24"/>
        </w:rPr>
        <w:t xml:space="preserve"> добрая душа</w:t>
      </w:r>
      <w:r>
        <w:rPr>
          <w:rFonts w:ascii="Times New Roman" w:hAnsi="Times New Roman"/>
          <w:sz w:val="24"/>
          <w:szCs w:val="24"/>
        </w:rPr>
        <w:t>»</w:t>
      </w:r>
      <w:r w:rsidRPr="003B0A38">
        <w:rPr>
          <w:rFonts w:ascii="Times New Roman" w:hAnsi="Times New Roman"/>
          <w:sz w:val="24"/>
          <w:szCs w:val="24"/>
        </w:rPr>
        <w:t>), Н.Н.Носовым (</w:t>
      </w:r>
      <w:r>
        <w:rPr>
          <w:rFonts w:ascii="Times New Roman" w:hAnsi="Times New Roman"/>
          <w:sz w:val="24"/>
          <w:szCs w:val="24"/>
        </w:rPr>
        <w:t>«</w:t>
      </w:r>
      <w:r w:rsidRPr="003B0A38">
        <w:rPr>
          <w:rFonts w:ascii="Times New Roman" w:hAnsi="Times New Roman"/>
          <w:sz w:val="24"/>
          <w:szCs w:val="24"/>
        </w:rPr>
        <w:t>Затейники</w:t>
      </w:r>
      <w:r>
        <w:rPr>
          <w:rFonts w:ascii="Times New Roman" w:hAnsi="Times New Roman"/>
          <w:sz w:val="24"/>
          <w:szCs w:val="24"/>
        </w:rPr>
        <w:t>», «Ж</w:t>
      </w:r>
      <w:r w:rsidRPr="003B0A38">
        <w:rPr>
          <w:rFonts w:ascii="Times New Roman" w:hAnsi="Times New Roman"/>
          <w:sz w:val="24"/>
          <w:szCs w:val="24"/>
        </w:rPr>
        <w:t>ивая шляпа</w:t>
      </w:r>
      <w:r>
        <w:rPr>
          <w:rFonts w:ascii="Times New Roman" w:hAnsi="Times New Roman"/>
          <w:sz w:val="24"/>
          <w:szCs w:val="24"/>
        </w:rPr>
        <w:t>», «На горке»</w:t>
      </w:r>
      <w:r w:rsidRPr="003B0A38">
        <w:rPr>
          <w:rFonts w:ascii="Times New Roman" w:hAnsi="Times New Roman"/>
          <w:sz w:val="24"/>
          <w:szCs w:val="24"/>
        </w:rPr>
        <w:t xml:space="preserve">). </w:t>
      </w:r>
    </w:p>
    <w:p w:rsidR="00E301AB" w:rsidRPr="003B0A38" w:rsidRDefault="00E301AB" w:rsidP="00E301AB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934BF1">
        <w:rPr>
          <w:rFonts w:ascii="Times New Roman" w:hAnsi="Times New Roman"/>
          <w:b/>
          <w:sz w:val="24"/>
          <w:szCs w:val="24"/>
        </w:rPr>
        <w:t>10. Я и мои друзья. (11ч).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A3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B0A38">
        <w:rPr>
          <w:rFonts w:ascii="Times New Roman" w:hAnsi="Times New Roman"/>
          <w:sz w:val="24"/>
          <w:szCs w:val="24"/>
        </w:rPr>
        <w:t>В.Берестов</w:t>
      </w:r>
      <w:proofErr w:type="spellEnd"/>
      <w:r w:rsidRPr="003B0A38">
        <w:rPr>
          <w:rFonts w:ascii="Times New Roman" w:hAnsi="Times New Roman"/>
          <w:sz w:val="24"/>
          <w:szCs w:val="24"/>
        </w:rPr>
        <w:t xml:space="preserve"> «За игрой», </w:t>
      </w:r>
      <w:proofErr w:type="spellStart"/>
      <w:r w:rsidRPr="003B0A38">
        <w:rPr>
          <w:rFonts w:ascii="Times New Roman" w:hAnsi="Times New Roman"/>
          <w:sz w:val="24"/>
          <w:szCs w:val="24"/>
        </w:rPr>
        <w:t>Э.Мошковская</w:t>
      </w:r>
      <w:proofErr w:type="spellEnd"/>
      <w:r w:rsidRPr="003B0A38">
        <w:rPr>
          <w:rFonts w:ascii="Times New Roman" w:hAnsi="Times New Roman"/>
          <w:sz w:val="24"/>
          <w:szCs w:val="24"/>
        </w:rPr>
        <w:t xml:space="preserve"> «Я ушел в свою обиду», В.Берес</w:t>
      </w:r>
      <w:r>
        <w:rPr>
          <w:rFonts w:ascii="Times New Roman" w:hAnsi="Times New Roman"/>
          <w:sz w:val="24"/>
          <w:szCs w:val="24"/>
        </w:rPr>
        <w:t>тов «Гляжу с высоты», В.Лунин «Я</w:t>
      </w:r>
      <w:r w:rsidRPr="003B0A38">
        <w:rPr>
          <w:rFonts w:ascii="Times New Roman" w:hAnsi="Times New Roman"/>
          <w:sz w:val="24"/>
          <w:szCs w:val="24"/>
        </w:rPr>
        <w:t xml:space="preserve"> и Вовка», Н.Булгаков «Анна, не грусти!», Ю.Ермолаев «Два пирожных», В.Осеева </w:t>
      </w:r>
      <w:r>
        <w:rPr>
          <w:rFonts w:ascii="Times New Roman" w:hAnsi="Times New Roman"/>
          <w:sz w:val="24"/>
          <w:szCs w:val="24"/>
        </w:rPr>
        <w:t xml:space="preserve">(«Хорошее», </w:t>
      </w:r>
      <w:r w:rsidRPr="007C514C">
        <w:rPr>
          <w:rFonts w:ascii="Times New Roman" w:hAnsi="Times New Roman"/>
          <w:sz w:val="24"/>
          <w:szCs w:val="24"/>
        </w:rPr>
        <w:t>«Волшебное слово»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34BF1">
        <w:rPr>
          <w:rFonts w:ascii="Times New Roman" w:hAnsi="Times New Roman"/>
          <w:sz w:val="24"/>
          <w:szCs w:val="24"/>
        </w:rPr>
        <w:t xml:space="preserve"> </w:t>
      </w:r>
      <w:r w:rsidRPr="007C514C">
        <w:rPr>
          <w:rFonts w:ascii="Times New Roman" w:hAnsi="Times New Roman"/>
          <w:sz w:val="24"/>
          <w:szCs w:val="24"/>
        </w:rPr>
        <w:t>«Почему</w:t>
      </w:r>
      <w:r>
        <w:rPr>
          <w:rFonts w:ascii="Times New Roman" w:hAnsi="Times New Roman"/>
          <w:sz w:val="24"/>
          <w:szCs w:val="24"/>
        </w:rPr>
        <w:t>?</w:t>
      </w:r>
      <w:r w:rsidRPr="007C514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7C514C">
        <w:rPr>
          <w:rFonts w:ascii="Times New Roman" w:hAnsi="Times New Roman"/>
          <w:sz w:val="24"/>
          <w:szCs w:val="24"/>
        </w:rPr>
        <w:t>Разноцветные страницы.</w:t>
      </w:r>
      <w:proofErr w:type="gramEnd"/>
      <w:r w:rsidRPr="007C514C">
        <w:rPr>
          <w:rFonts w:ascii="Times New Roman" w:hAnsi="Times New Roman"/>
          <w:sz w:val="24"/>
          <w:szCs w:val="24"/>
        </w:rPr>
        <w:t xml:space="preserve"> Е.Благинина «Простокваша»</w:t>
      </w:r>
      <w:r>
        <w:rPr>
          <w:rFonts w:ascii="Times New Roman" w:hAnsi="Times New Roman"/>
          <w:sz w:val="24"/>
          <w:szCs w:val="24"/>
        </w:rPr>
        <w:t>.</w:t>
      </w:r>
    </w:p>
    <w:p w:rsidR="00E301AB" w:rsidRPr="00934BF1" w:rsidRDefault="00E301AB" w:rsidP="00E301AB">
      <w:pPr>
        <w:spacing w:after="0" w:line="240" w:lineRule="auto"/>
        <w:ind w:left="-284" w:right="-285"/>
        <w:rPr>
          <w:rFonts w:ascii="Times New Roman" w:hAnsi="Times New Roman"/>
          <w:b/>
          <w:sz w:val="24"/>
          <w:szCs w:val="24"/>
        </w:rPr>
      </w:pPr>
    </w:p>
    <w:p w:rsidR="00E301AB" w:rsidRDefault="00E301AB" w:rsidP="00E301AB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934BF1">
        <w:rPr>
          <w:rFonts w:ascii="Times New Roman" w:hAnsi="Times New Roman"/>
          <w:b/>
          <w:sz w:val="24"/>
          <w:szCs w:val="24"/>
        </w:rPr>
        <w:t>11. Люблю природу русскую. Весна.</w:t>
      </w:r>
      <w:r>
        <w:rPr>
          <w:rFonts w:ascii="Times New Roman" w:hAnsi="Times New Roman"/>
          <w:b/>
          <w:sz w:val="24"/>
          <w:szCs w:val="24"/>
        </w:rPr>
        <w:t xml:space="preserve"> (9</w:t>
      </w:r>
      <w:r w:rsidRPr="00934BF1">
        <w:rPr>
          <w:rFonts w:ascii="Times New Roman" w:hAnsi="Times New Roman"/>
          <w:b/>
          <w:sz w:val="24"/>
          <w:szCs w:val="24"/>
        </w:rPr>
        <w:t>ч)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7C514C">
        <w:rPr>
          <w:rFonts w:ascii="Times New Roman" w:hAnsi="Times New Roman"/>
          <w:sz w:val="24"/>
          <w:szCs w:val="24"/>
        </w:rPr>
        <w:t xml:space="preserve">Весенние загадки.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B0A38">
        <w:rPr>
          <w:rFonts w:ascii="Times New Roman" w:hAnsi="Times New Roman"/>
          <w:sz w:val="24"/>
          <w:szCs w:val="24"/>
        </w:rPr>
        <w:t xml:space="preserve">Ф.Тютчев «Зима не даром злится», «Весенние воды», </w:t>
      </w:r>
      <w:proofErr w:type="spellStart"/>
      <w:r w:rsidRPr="003B0A38">
        <w:rPr>
          <w:rFonts w:ascii="Times New Roman" w:hAnsi="Times New Roman"/>
          <w:sz w:val="24"/>
          <w:szCs w:val="24"/>
        </w:rPr>
        <w:t>А.Плещев</w:t>
      </w:r>
      <w:proofErr w:type="spellEnd"/>
      <w:r w:rsidRPr="003B0A38">
        <w:rPr>
          <w:rFonts w:ascii="Times New Roman" w:hAnsi="Times New Roman"/>
          <w:sz w:val="24"/>
          <w:szCs w:val="24"/>
        </w:rPr>
        <w:t xml:space="preserve"> «Весна», «Сельская песенка», А.Блок «На лугу», С.Маршак «Снег теперь уж</w:t>
      </w:r>
      <w:r>
        <w:rPr>
          <w:rFonts w:ascii="Times New Roman" w:hAnsi="Times New Roman"/>
          <w:sz w:val="24"/>
          <w:szCs w:val="24"/>
        </w:rPr>
        <w:t xml:space="preserve">е не тот», И.Бунин «Матери», А. </w:t>
      </w:r>
      <w:proofErr w:type="spellStart"/>
      <w:r>
        <w:rPr>
          <w:rFonts w:ascii="Times New Roman" w:hAnsi="Times New Roman"/>
          <w:sz w:val="24"/>
          <w:szCs w:val="24"/>
        </w:rPr>
        <w:t>Плещев</w:t>
      </w:r>
      <w:proofErr w:type="spellEnd"/>
      <w:r>
        <w:rPr>
          <w:rFonts w:ascii="Times New Roman" w:hAnsi="Times New Roman"/>
          <w:sz w:val="24"/>
          <w:szCs w:val="24"/>
        </w:rPr>
        <w:t xml:space="preserve"> «В б</w:t>
      </w:r>
      <w:r w:rsidRPr="003B0A38">
        <w:rPr>
          <w:rFonts w:ascii="Times New Roman" w:hAnsi="Times New Roman"/>
          <w:sz w:val="24"/>
          <w:szCs w:val="24"/>
        </w:rPr>
        <w:t xml:space="preserve">урю», </w:t>
      </w:r>
      <w:proofErr w:type="spellStart"/>
      <w:r w:rsidRPr="003B0A38">
        <w:rPr>
          <w:rFonts w:ascii="Times New Roman" w:hAnsi="Times New Roman"/>
          <w:sz w:val="24"/>
          <w:szCs w:val="24"/>
        </w:rPr>
        <w:t>Е.Благина</w:t>
      </w:r>
      <w:proofErr w:type="spellEnd"/>
      <w:r w:rsidRPr="003B0A38">
        <w:rPr>
          <w:rFonts w:ascii="Times New Roman" w:hAnsi="Times New Roman"/>
          <w:sz w:val="24"/>
          <w:szCs w:val="24"/>
        </w:rPr>
        <w:t xml:space="preserve"> «Посидим в тишине», </w:t>
      </w:r>
      <w:proofErr w:type="spellStart"/>
      <w:r w:rsidRPr="003B0A38">
        <w:rPr>
          <w:rFonts w:ascii="Times New Roman" w:hAnsi="Times New Roman"/>
          <w:sz w:val="24"/>
          <w:szCs w:val="24"/>
        </w:rPr>
        <w:t>Э.Мошковская</w:t>
      </w:r>
      <w:proofErr w:type="spellEnd"/>
      <w:r w:rsidRPr="003B0A38">
        <w:rPr>
          <w:rFonts w:ascii="Times New Roman" w:hAnsi="Times New Roman"/>
          <w:sz w:val="24"/>
          <w:szCs w:val="24"/>
        </w:rPr>
        <w:t xml:space="preserve"> «Я маму мою обидел»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0A38">
        <w:rPr>
          <w:rFonts w:ascii="Times New Roman" w:hAnsi="Times New Roman"/>
          <w:sz w:val="24"/>
          <w:szCs w:val="24"/>
        </w:rPr>
        <w:t xml:space="preserve"> </w:t>
      </w:r>
      <w:r w:rsidRPr="007C514C">
        <w:rPr>
          <w:rFonts w:ascii="Times New Roman" w:hAnsi="Times New Roman"/>
          <w:sz w:val="24"/>
          <w:szCs w:val="24"/>
        </w:rPr>
        <w:t>С.Васильева «Белая береза»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C514C">
        <w:rPr>
          <w:rFonts w:ascii="Times New Roman" w:hAnsi="Times New Roman"/>
          <w:b/>
          <w:sz w:val="24"/>
          <w:szCs w:val="24"/>
        </w:rPr>
        <w:t>Проект Газета «День Победы – 9 мая»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E301AB" w:rsidRPr="001E2128" w:rsidRDefault="00E301AB" w:rsidP="00E301AB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7165A1">
        <w:rPr>
          <w:rFonts w:ascii="Times New Roman" w:hAnsi="Times New Roman"/>
          <w:b/>
          <w:sz w:val="24"/>
          <w:szCs w:val="24"/>
        </w:rPr>
        <w:t>12. И в шутку, и всерьез. (14ч).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A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A38">
        <w:rPr>
          <w:rFonts w:ascii="Times New Roman" w:hAnsi="Times New Roman"/>
          <w:sz w:val="24"/>
          <w:szCs w:val="24"/>
        </w:rPr>
        <w:t>Б.Заходер</w:t>
      </w:r>
      <w:proofErr w:type="spellEnd"/>
      <w:r w:rsidRPr="003B0A38">
        <w:rPr>
          <w:rFonts w:ascii="Times New Roman" w:hAnsi="Times New Roman"/>
          <w:sz w:val="24"/>
          <w:szCs w:val="24"/>
        </w:rPr>
        <w:t xml:space="preserve"> «Товарищам детям», «Что красивей всего?», «Песенки Винн</w:t>
      </w:r>
      <w:proofErr w:type="gramStart"/>
      <w:r w:rsidRPr="003B0A38">
        <w:rPr>
          <w:rFonts w:ascii="Times New Roman" w:hAnsi="Times New Roman"/>
          <w:sz w:val="24"/>
          <w:szCs w:val="24"/>
        </w:rPr>
        <w:t>и-</w:t>
      </w:r>
      <w:proofErr w:type="gramEnd"/>
      <w:r w:rsidRPr="003B0A38">
        <w:rPr>
          <w:rFonts w:ascii="Times New Roman" w:hAnsi="Times New Roman"/>
          <w:sz w:val="24"/>
          <w:szCs w:val="24"/>
        </w:rPr>
        <w:t xml:space="preserve"> Пуха», </w:t>
      </w:r>
      <w:proofErr w:type="spellStart"/>
      <w:r w:rsidRPr="003B0A38">
        <w:rPr>
          <w:rFonts w:ascii="Times New Roman" w:hAnsi="Times New Roman"/>
          <w:sz w:val="24"/>
          <w:szCs w:val="24"/>
        </w:rPr>
        <w:t>Э.Успенский</w:t>
      </w:r>
      <w:proofErr w:type="spellEnd"/>
      <w:r w:rsidRPr="003B0A38">
        <w:rPr>
          <w:rFonts w:ascii="Times New Roman" w:hAnsi="Times New Roman"/>
          <w:sz w:val="24"/>
          <w:szCs w:val="24"/>
        </w:rPr>
        <w:t xml:space="preserve"> «Чебурашка», «Если был бы я девчонкой», «Над нашей квартирой», «Память», В.Берестов «Знакомый», «Путешественники», «Кисточка», </w:t>
      </w:r>
      <w:proofErr w:type="spellStart"/>
      <w:r w:rsidRPr="003B0A38">
        <w:rPr>
          <w:rFonts w:ascii="Times New Roman" w:hAnsi="Times New Roman"/>
          <w:sz w:val="24"/>
          <w:szCs w:val="24"/>
        </w:rPr>
        <w:t>И.Токмакова</w:t>
      </w:r>
      <w:proofErr w:type="spellEnd"/>
      <w:r w:rsidRPr="003B0A3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B0A38">
        <w:rPr>
          <w:rFonts w:ascii="Times New Roman" w:hAnsi="Times New Roman"/>
          <w:sz w:val="24"/>
          <w:szCs w:val="24"/>
        </w:rPr>
        <w:t>Плим</w:t>
      </w:r>
      <w:proofErr w:type="spellEnd"/>
      <w:r w:rsidRPr="003B0A38">
        <w:rPr>
          <w:rFonts w:ascii="Times New Roman" w:hAnsi="Times New Roman"/>
          <w:sz w:val="24"/>
          <w:szCs w:val="24"/>
        </w:rPr>
        <w:t>», «В чудной с</w:t>
      </w:r>
      <w:r>
        <w:rPr>
          <w:rFonts w:ascii="Times New Roman" w:hAnsi="Times New Roman"/>
          <w:sz w:val="24"/>
          <w:szCs w:val="24"/>
        </w:rPr>
        <w:t xml:space="preserve">тране», Г.Остер «Будем знакомы», </w:t>
      </w:r>
      <w:r w:rsidRPr="007C514C">
        <w:rPr>
          <w:rFonts w:ascii="Times New Roman" w:hAnsi="Times New Roman"/>
          <w:sz w:val="24"/>
          <w:szCs w:val="24"/>
        </w:rPr>
        <w:t>В.Драгунский «Тайное становится явным»</w:t>
      </w:r>
      <w:r>
        <w:rPr>
          <w:rFonts w:ascii="Times New Roman" w:hAnsi="Times New Roman"/>
          <w:sz w:val="24"/>
          <w:szCs w:val="24"/>
        </w:rPr>
        <w:t>.</w:t>
      </w:r>
    </w:p>
    <w:p w:rsidR="00E301AB" w:rsidRPr="003B0A38" w:rsidRDefault="00E301AB" w:rsidP="00E301AB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AC75B4">
        <w:rPr>
          <w:rFonts w:ascii="Times New Roman" w:hAnsi="Times New Roman"/>
          <w:b/>
          <w:sz w:val="24"/>
          <w:szCs w:val="24"/>
        </w:rPr>
        <w:t>13. Литература зарубежных стран (13ч).</w:t>
      </w:r>
      <w:r w:rsidRPr="003B0A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A38">
        <w:rPr>
          <w:rFonts w:ascii="Times New Roman" w:hAnsi="Times New Roman"/>
          <w:sz w:val="24"/>
          <w:szCs w:val="24"/>
        </w:rPr>
        <w:t>Детский фольклор стран Западной Европы и Америки, произведения зарубежных классиков (</w:t>
      </w:r>
      <w:r>
        <w:rPr>
          <w:rFonts w:ascii="Times New Roman" w:hAnsi="Times New Roman"/>
          <w:sz w:val="24"/>
          <w:szCs w:val="24"/>
        </w:rPr>
        <w:t>«</w:t>
      </w:r>
      <w:r w:rsidRPr="003B0A38">
        <w:rPr>
          <w:rFonts w:ascii="Times New Roman" w:hAnsi="Times New Roman"/>
          <w:sz w:val="24"/>
          <w:szCs w:val="24"/>
        </w:rPr>
        <w:t>Бульдог по кличке Дог</w:t>
      </w:r>
      <w:r>
        <w:rPr>
          <w:rFonts w:ascii="Times New Roman" w:hAnsi="Times New Roman"/>
          <w:sz w:val="24"/>
          <w:szCs w:val="24"/>
        </w:rPr>
        <w:t>»</w:t>
      </w:r>
      <w:r w:rsidRPr="003B0A3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B0A38">
        <w:rPr>
          <w:rFonts w:ascii="Times New Roman" w:hAnsi="Times New Roman"/>
          <w:sz w:val="24"/>
          <w:szCs w:val="24"/>
        </w:rPr>
        <w:t>Перчатки</w:t>
      </w:r>
      <w:r>
        <w:rPr>
          <w:rFonts w:ascii="Times New Roman" w:hAnsi="Times New Roman"/>
          <w:sz w:val="24"/>
          <w:szCs w:val="24"/>
        </w:rPr>
        <w:t>»</w:t>
      </w:r>
      <w:r w:rsidRPr="003B0A3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B0A38">
        <w:rPr>
          <w:rFonts w:ascii="Times New Roman" w:hAnsi="Times New Roman"/>
          <w:sz w:val="24"/>
          <w:szCs w:val="24"/>
        </w:rPr>
        <w:t>Храбрецы</w:t>
      </w:r>
      <w:r>
        <w:rPr>
          <w:rFonts w:ascii="Times New Roman" w:hAnsi="Times New Roman"/>
          <w:sz w:val="24"/>
          <w:szCs w:val="24"/>
        </w:rPr>
        <w:t>»</w:t>
      </w:r>
      <w:r w:rsidRPr="003B0A3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B0A38">
        <w:rPr>
          <w:rFonts w:ascii="Times New Roman" w:hAnsi="Times New Roman"/>
          <w:sz w:val="24"/>
          <w:szCs w:val="24"/>
        </w:rPr>
        <w:t>Сюзон</w:t>
      </w:r>
      <w:proofErr w:type="spellEnd"/>
      <w:r w:rsidRPr="003B0A38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A38">
        <w:rPr>
          <w:rFonts w:ascii="Times New Roman" w:hAnsi="Times New Roman"/>
          <w:sz w:val="24"/>
          <w:szCs w:val="24"/>
        </w:rPr>
        <w:t>мотылек</w:t>
      </w:r>
      <w:r>
        <w:rPr>
          <w:rFonts w:ascii="Times New Roman" w:hAnsi="Times New Roman"/>
          <w:sz w:val="24"/>
          <w:szCs w:val="24"/>
        </w:rPr>
        <w:t>»</w:t>
      </w:r>
      <w:r w:rsidRPr="003B0A3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3B0A38">
        <w:rPr>
          <w:rFonts w:ascii="Times New Roman" w:hAnsi="Times New Roman"/>
          <w:sz w:val="24"/>
          <w:szCs w:val="24"/>
        </w:rPr>
        <w:t>Знают мамы, знают дети</w:t>
      </w:r>
      <w:r>
        <w:rPr>
          <w:rFonts w:ascii="Times New Roman" w:hAnsi="Times New Roman"/>
          <w:sz w:val="24"/>
          <w:szCs w:val="24"/>
        </w:rPr>
        <w:t>»</w:t>
      </w:r>
      <w:r w:rsidRPr="003B0A38">
        <w:rPr>
          <w:rFonts w:ascii="Times New Roman" w:hAnsi="Times New Roman"/>
          <w:sz w:val="24"/>
          <w:szCs w:val="24"/>
        </w:rPr>
        <w:t xml:space="preserve">). Сказки: </w:t>
      </w:r>
      <w:proofErr w:type="spellStart"/>
      <w:r w:rsidRPr="003B0A38">
        <w:rPr>
          <w:rFonts w:ascii="Times New Roman" w:hAnsi="Times New Roman"/>
          <w:sz w:val="24"/>
          <w:szCs w:val="24"/>
        </w:rPr>
        <w:t>Ш.Перо</w:t>
      </w:r>
      <w:proofErr w:type="spellEnd"/>
      <w:r w:rsidRPr="003B0A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0A38">
        <w:rPr>
          <w:rFonts w:ascii="Times New Roman" w:hAnsi="Times New Roman"/>
          <w:sz w:val="24"/>
          <w:szCs w:val="24"/>
        </w:rPr>
        <w:t>Г.Х.Андерсон</w:t>
      </w:r>
      <w:proofErr w:type="spellEnd"/>
      <w:r w:rsidRPr="003B0A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0A38">
        <w:rPr>
          <w:rFonts w:ascii="Times New Roman" w:hAnsi="Times New Roman"/>
          <w:sz w:val="24"/>
          <w:szCs w:val="24"/>
        </w:rPr>
        <w:t>Э.Хогарт</w:t>
      </w:r>
      <w:proofErr w:type="spellEnd"/>
      <w:r w:rsidRPr="003B0A38">
        <w:rPr>
          <w:rFonts w:ascii="Times New Roman" w:hAnsi="Times New Roman"/>
          <w:sz w:val="24"/>
          <w:szCs w:val="24"/>
        </w:rPr>
        <w:t>.</w:t>
      </w:r>
      <w:r w:rsidRPr="00AC75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Проект </w:t>
      </w:r>
      <w:r w:rsidRPr="007C514C">
        <w:rPr>
          <w:rFonts w:ascii="Times New Roman" w:hAnsi="Times New Roman"/>
          <w:b/>
          <w:sz w:val="24"/>
          <w:szCs w:val="24"/>
        </w:rPr>
        <w:t xml:space="preserve"> «Мой </w:t>
      </w:r>
      <w:r>
        <w:rPr>
          <w:rFonts w:ascii="Times New Roman" w:hAnsi="Times New Roman"/>
          <w:b/>
          <w:sz w:val="24"/>
          <w:szCs w:val="24"/>
        </w:rPr>
        <w:t>л</w:t>
      </w:r>
      <w:r w:rsidRPr="007C514C">
        <w:rPr>
          <w:rFonts w:ascii="Times New Roman" w:hAnsi="Times New Roman"/>
          <w:b/>
          <w:sz w:val="24"/>
          <w:szCs w:val="24"/>
        </w:rPr>
        <w:t>юбимый писатель-сказочник»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E301AB" w:rsidRDefault="00E301AB" w:rsidP="00E301AB">
      <w:pPr>
        <w:spacing w:after="0"/>
        <w:ind w:left="-284" w:right="-285"/>
      </w:pPr>
    </w:p>
    <w:p w:rsidR="00E301AB" w:rsidRDefault="00E301AB" w:rsidP="00E301AB">
      <w:pPr>
        <w:pStyle w:val="a5"/>
        <w:jc w:val="left"/>
      </w:pPr>
    </w:p>
    <w:p w:rsidR="00E301AB" w:rsidRDefault="00E301AB" w:rsidP="00E301AB">
      <w:pPr>
        <w:pStyle w:val="a5"/>
        <w:jc w:val="left"/>
      </w:pPr>
    </w:p>
    <w:p w:rsidR="00E301AB" w:rsidRDefault="00E301AB" w:rsidP="00E301AB">
      <w:pPr>
        <w:pStyle w:val="a5"/>
        <w:jc w:val="left"/>
      </w:pPr>
    </w:p>
    <w:p w:rsidR="00E301AB" w:rsidRDefault="00E301AB" w:rsidP="00E301AB">
      <w:pPr>
        <w:pStyle w:val="a5"/>
        <w:jc w:val="left"/>
      </w:pPr>
    </w:p>
    <w:p w:rsidR="00E301AB" w:rsidRDefault="00E301AB" w:rsidP="00E301AB">
      <w:pPr>
        <w:pStyle w:val="a5"/>
        <w:jc w:val="left"/>
      </w:pPr>
    </w:p>
    <w:p w:rsidR="00E301AB" w:rsidRPr="007C514C" w:rsidRDefault="00E301AB" w:rsidP="00E301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</w:t>
      </w:r>
      <w:r w:rsidRPr="007C514C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tbl>
      <w:tblPr>
        <w:tblStyle w:val="a7"/>
        <w:tblW w:w="9571" w:type="dxa"/>
        <w:tblInd w:w="392" w:type="dxa"/>
        <w:tblLook w:val="04A0" w:firstRow="1" w:lastRow="0" w:firstColumn="1" w:lastColumn="0" w:noHBand="0" w:noVBand="1"/>
      </w:tblPr>
      <w:tblGrid>
        <w:gridCol w:w="800"/>
        <w:gridCol w:w="5083"/>
        <w:gridCol w:w="922"/>
        <w:gridCol w:w="1259"/>
        <w:gridCol w:w="1507"/>
      </w:tblGrid>
      <w:tr w:rsidR="00E301AB" w:rsidRPr="007C514C" w:rsidTr="00E301AB">
        <w:tc>
          <w:tcPr>
            <w:tcW w:w="800" w:type="dxa"/>
            <w:vMerge w:val="restart"/>
          </w:tcPr>
          <w:p w:rsidR="00E301AB" w:rsidRPr="007C514C" w:rsidRDefault="00E301AB" w:rsidP="00CD45EF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№ урока</w:t>
            </w:r>
          </w:p>
        </w:tc>
        <w:tc>
          <w:tcPr>
            <w:tcW w:w="5083" w:type="dxa"/>
            <w:vMerge w:val="restart"/>
          </w:tcPr>
          <w:p w:rsidR="00E301AB" w:rsidRPr="007C514C" w:rsidRDefault="00E301AB" w:rsidP="00CD45EF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  <w:p w:rsidR="00E301AB" w:rsidRPr="007C514C" w:rsidRDefault="00E301AB" w:rsidP="00CD45EF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Раздел, тема урока</w:t>
            </w:r>
          </w:p>
        </w:tc>
        <w:tc>
          <w:tcPr>
            <w:tcW w:w="922" w:type="dxa"/>
            <w:vMerge w:val="restart"/>
          </w:tcPr>
          <w:p w:rsidR="00E301AB" w:rsidRPr="007C514C" w:rsidRDefault="00E301AB" w:rsidP="00CD45EF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Кол-во часов</w:t>
            </w:r>
          </w:p>
        </w:tc>
        <w:tc>
          <w:tcPr>
            <w:tcW w:w="2766" w:type="dxa"/>
            <w:gridSpan w:val="2"/>
          </w:tcPr>
          <w:p w:rsidR="00E301AB" w:rsidRPr="007C514C" w:rsidRDefault="00E301AB" w:rsidP="00CD45EF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Дата</w:t>
            </w:r>
          </w:p>
        </w:tc>
      </w:tr>
      <w:tr w:rsidR="00E301AB" w:rsidRPr="007C514C" w:rsidTr="00E301AB">
        <w:tc>
          <w:tcPr>
            <w:tcW w:w="800" w:type="dxa"/>
            <w:vMerge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5083" w:type="dxa"/>
            <w:vMerge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922" w:type="dxa"/>
            <w:vMerge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259" w:type="dxa"/>
          </w:tcPr>
          <w:p w:rsidR="00E301AB" w:rsidRPr="007C514C" w:rsidRDefault="00E301AB" w:rsidP="00CD45EF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План</w:t>
            </w:r>
          </w:p>
        </w:tc>
        <w:tc>
          <w:tcPr>
            <w:tcW w:w="1507" w:type="dxa"/>
          </w:tcPr>
          <w:p w:rsidR="00E301AB" w:rsidRPr="007C514C" w:rsidRDefault="00E301AB" w:rsidP="00CD45EF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Факт</w:t>
            </w:r>
          </w:p>
        </w:tc>
      </w:tr>
      <w:tr w:rsidR="00E301AB" w:rsidRPr="007C514C" w:rsidTr="00E301AB">
        <w:tc>
          <w:tcPr>
            <w:tcW w:w="9571" w:type="dxa"/>
            <w:gridSpan w:val="5"/>
          </w:tcPr>
          <w:p w:rsidR="00E301AB" w:rsidRPr="007C514C" w:rsidRDefault="00E301AB" w:rsidP="00CD45EF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1.Вводный урок по курсу литературного чтения (1ч)</w:t>
            </w: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1.1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Знакомство  с учебником. Система условных обозначений. Содержание учебника. Словарь.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9571" w:type="dxa"/>
            <w:gridSpan w:val="5"/>
          </w:tcPr>
          <w:p w:rsidR="00E301AB" w:rsidRPr="007C514C" w:rsidRDefault="00E301AB" w:rsidP="00CD45EF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b/>
                <w:sz w:val="24"/>
                <w:szCs w:val="24"/>
              </w:rPr>
              <w:t>2.Самое великое чудо на свете (5ч)</w:t>
            </w: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2.1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Знакомство с  раздела. Прогнозирование содержания раздела.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2.2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514C">
              <w:rPr>
                <w:rFonts w:ascii="Times New Roman" w:hAnsi="Times New Roman"/>
                <w:b/>
                <w:sz w:val="24"/>
                <w:szCs w:val="24"/>
              </w:rPr>
              <w:t>Проект «О чем может рассказать школьная библиотека».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2.3-2.4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Старинные и современные книги. Сравнение книг.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2ч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2.5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 xml:space="preserve">Напутствие читателю </w:t>
            </w:r>
            <w:proofErr w:type="spellStart"/>
            <w:r w:rsidRPr="007C514C">
              <w:rPr>
                <w:rFonts w:ascii="Times New Roman" w:hAnsi="Times New Roman"/>
                <w:sz w:val="24"/>
                <w:szCs w:val="24"/>
              </w:rPr>
              <w:t>Р.Сефа</w:t>
            </w:r>
            <w:proofErr w:type="spellEnd"/>
            <w:r w:rsidRPr="007C51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9571" w:type="dxa"/>
            <w:gridSpan w:val="5"/>
          </w:tcPr>
          <w:p w:rsidR="00E301AB" w:rsidRPr="007C514C" w:rsidRDefault="00E301AB" w:rsidP="00CD45EF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3.Устное народное творчество (15ч)</w:t>
            </w: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3.1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 xml:space="preserve">Малые и большие жанры устного народного творчества. 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3.2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 xml:space="preserve">Русские народные песни. Образ деревьев в русских народных песнях. Рифма. 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3.3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14C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7C514C">
              <w:rPr>
                <w:rFonts w:ascii="Times New Roman" w:hAnsi="Times New Roman"/>
                <w:sz w:val="24"/>
                <w:szCs w:val="24"/>
              </w:rPr>
              <w:t xml:space="preserve"> и прибаутки – малые жанры устного народного творчества. 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3.4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 xml:space="preserve">Считалки и небылицы – малые жанры устного народного творчества. 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3.5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 xml:space="preserve">Загадки – малые жанры   устного народного творчества. 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3.6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 xml:space="preserve">Пословицы и поговорки. В.Даль – собиратель пословиц русского народа. 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3.7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 xml:space="preserve">Сказки. </w:t>
            </w:r>
            <w:proofErr w:type="spellStart"/>
            <w:r w:rsidRPr="007C514C">
              <w:rPr>
                <w:rFonts w:ascii="Times New Roman" w:hAnsi="Times New Roman"/>
                <w:sz w:val="24"/>
                <w:szCs w:val="24"/>
              </w:rPr>
              <w:t>Ю.Мориц</w:t>
            </w:r>
            <w:proofErr w:type="spellEnd"/>
            <w:r w:rsidRPr="007C514C">
              <w:rPr>
                <w:rFonts w:ascii="Times New Roman" w:hAnsi="Times New Roman"/>
                <w:sz w:val="24"/>
                <w:szCs w:val="24"/>
              </w:rPr>
              <w:t xml:space="preserve"> «Сказка по лесу идет»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3.8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Русская народная сказка «Петушок и бобовое зернышко»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3.9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 xml:space="preserve">  Русская народная сказка «У страха глаза велики»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3.10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Русская народная сказка  «Лиса и тетерев»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3.11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Русская народная сказка «Лиса и журавль»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3.12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Русская народная сказка  «Каша из топора»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3.13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Русская народная сказка «Гуси-лебеди»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3.14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Русская народная сказка «Гуси-лебеди»</w:t>
            </w:r>
          </w:p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А. Шибаев «Вспомни сказку»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3.15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514C"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 по разделу «Устное народное творчество».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9571" w:type="dxa"/>
            <w:gridSpan w:val="5"/>
          </w:tcPr>
          <w:p w:rsidR="00E301AB" w:rsidRPr="007C514C" w:rsidRDefault="00E301AB" w:rsidP="00CD45EF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 Люблю природу русскую.  Осень. (8ч)</w:t>
            </w: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4.1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Картины осенней природы. Осенние загадки.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4.2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Лирические стихотворения Ф.Тютчева и К.Бальмонта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4.3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Лирические стихотворения А.Плещеева и А.Фета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4.4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Лирические стихотворения А.Толстого и С.Есенина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4.5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 xml:space="preserve">Лирические стихотворения В.Брюсова и </w:t>
            </w:r>
          </w:p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14C">
              <w:rPr>
                <w:rFonts w:ascii="Times New Roman" w:hAnsi="Times New Roman"/>
                <w:sz w:val="24"/>
                <w:szCs w:val="24"/>
              </w:rPr>
              <w:t>И.Токмаковой</w:t>
            </w:r>
            <w:proofErr w:type="spellEnd"/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4.6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Средства художественной выразительности В.Берестов «Хитрые грибы». «Грибы».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4.7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 xml:space="preserve"> «Осеннее утро» М.Пришвин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4.8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514C"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9571" w:type="dxa"/>
            <w:gridSpan w:val="5"/>
          </w:tcPr>
          <w:p w:rsidR="00E301AB" w:rsidRPr="007C514C" w:rsidRDefault="00E301AB" w:rsidP="00CD45EF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 Русские писатели (14ч)</w:t>
            </w: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5.1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А.С. Пушкин – великий русский писатель.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5.2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Вступление к поэме «Руслан и Людмила». Сказочные чудеса.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5.3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Лирические стихи А.С. Пушкина «Вот север, тучи…», «Зима</w:t>
            </w:r>
            <w:proofErr w:type="gramStart"/>
            <w:r w:rsidRPr="007C514C">
              <w:rPr>
                <w:rFonts w:ascii="Times New Roman" w:hAnsi="Times New Roman"/>
                <w:sz w:val="24"/>
                <w:szCs w:val="24"/>
              </w:rPr>
              <w:t xml:space="preserve">..». </w:t>
            </w:r>
            <w:proofErr w:type="gramEnd"/>
            <w:r w:rsidRPr="007C514C"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5.4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А.С. Пушкина «Сказка о рыбаке и рыбке». Знакомство с содержанием сказки.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5.5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А.С. Пушкина «Сказка о рыбаке и рыбке». Составление плана сказки.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5.6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А.С. Пушкина «Сказка о рыбаке и рыбке». Пересказ по плану.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5.7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И.А.Крылов «Лебедь, рак  и щука»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5.8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И.А.Крылов «Стрекоза и муравей»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5.9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Л.Н.Толстой «Старый дед и внучек»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5.10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14C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7C514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C514C">
              <w:rPr>
                <w:rFonts w:ascii="Times New Roman" w:hAnsi="Times New Roman"/>
                <w:sz w:val="24"/>
                <w:szCs w:val="24"/>
              </w:rPr>
              <w:t>Филипок</w:t>
            </w:r>
            <w:proofErr w:type="spellEnd"/>
            <w:r w:rsidRPr="007C51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5.11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14C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7C514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C514C">
              <w:rPr>
                <w:rFonts w:ascii="Times New Roman" w:hAnsi="Times New Roman"/>
                <w:sz w:val="24"/>
                <w:szCs w:val="24"/>
              </w:rPr>
              <w:t>Филипок</w:t>
            </w:r>
            <w:proofErr w:type="spellEnd"/>
            <w:r w:rsidRPr="007C514C">
              <w:rPr>
                <w:rFonts w:ascii="Times New Roman" w:hAnsi="Times New Roman"/>
                <w:sz w:val="24"/>
                <w:szCs w:val="24"/>
              </w:rPr>
              <w:t>». «</w:t>
            </w:r>
            <w:proofErr w:type="gramStart"/>
            <w:r w:rsidRPr="007C514C"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gramEnd"/>
            <w:r w:rsidRPr="007C514C">
              <w:rPr>
                <w:rFonts w:ascii="Times New Roman" w:hAnsi="Times New Roman"/>
                <w:sz w:val="24"/>
                <w:szCs w:val="24"/>
              </w:rPr>
              <w:t xml:space="preserve"> всего дороже»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5.12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Л.Н.Толстой «Котенок»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5.13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 xml:space="preserve">Разноцветные страницы. </w:t>
            </w:r>
            <w:proofErr w:type="spellStart"/>
            <w:r w:rsidRPr="007C514C"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 w:rsidRPr="007C514C">
              <w:rPr>
                <w:rFonts w:ascii="Times New Roman" w:hAnsi="Times New Roman"/>
                <w:sz w:val="24"/>
                <w:szCs w:val="24"/>
              </w:rPr>
              <w:t xml:space="preserve"> «Десять птичек - стайка» 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5.14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514C"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9571" w:type="dxa"/>
            <w:gridSpan w:val="5"/>
          </w:tcPr>
          <w:p w:rsidR="00E301AB" w:rsidRPr="007C514C" w:rsidRDefault="00E301AB" w:rsidP="00CD45EF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 О братьях наших меньших      (12ч)</w:t>
            </w:r>
          </w:p>
        </w:tc>
      </w:tr>
      <w:tr w:rsidR="00E301AB" w:rsidRPr="007C514C" w:rsidTr="00E301AB">
        <w:trPr>
          <w:trHeight w:val="70"/>
        </w:trPr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6.1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Н.Сладков «Они и мы», А.Шибаев «Кто кем становится?»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6.2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 xml:space="preserve">Веселые стихи о животных. </w:t>
            </w:r>
            <w:proofErr w:type="spellStart"/>
            <w:r w:rsidRPr="007C514C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7C514C">
              <w:rPr>
                <w:rFonts w:ascii="Times New Roman" w:hAnsi="Times New Roman"/>
                <w:sz w:val="24"/>
                <w:szCs w:val="24"/>
              </w:rPr>
              <w:t xml:space="preserve"> «Плачет киска</w:t>
            </w:r>
            <w:proofErr w:type="gramStart"/>
            <w:r w:rsidRPr="007C514C">
              <w:rPr>
                <w:rFonts w:ascii="Times New Roman" w:hAnsi="Times New Roman"/>
                <w:sz w:val="24"/>
                <w:szCs w:val="24"/>
              </w:rPr>
              <w:t xml:space="preserve">..», </w:t>
            </w:r>
            <w:proofErr w:type="gramEnd"/>
            <w:r w:rsidRPr="007C514C">
              <w:rPr>
                <w:rFonts w:ascii="Times New Roman" w:hAnsi="Times New Roman"/>
                <w:sz w:val="24"/>
                <w:szCs w:val="24"/>
              </w:rPr>
              <w:t>И.Пивоварова «Жила-была собака»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6.3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В.Берестов «Кошкин щенок»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6.4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 xml:space="preserve">М.Пришвин «Ребята и утята» 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6.5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М.Пришвин «Ребята и утята». Подробный пересказ на основе плана, вопросов, рисунков.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6.6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14C">
              <w:rPr>
                <w:rFonts w:ascii="Times New Roman" w:hAnsi="Times New Roman"/>
                <w:sz w:val="24"/>
                <w:szCs w:val="24"/>
              </w:rPr>
              <w:t>Е.Чарушин</w:t>
            </w:r>
            <w:proofErr w:type="spellEnd"/>
            <w:r w:rsidRPr="007C514C">
              <w:rPr>
                <w:rFonts w:ascii="Times New Roman" w:hAnsi="Times New Roman"/>
                <w:sz w:val="24"/>
                <w:szCs w:val="24"/>
              </w:rPr>
              <w:t xml:space="preserve"> «Страшный рассказ» 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6.7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Б.Житков «Храбрый утенок»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6.8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В.Бианки «Музыкант»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6.9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В.Бианки «Сова»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6.10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В.Бианки «Сова»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6.11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 xml:space="preserve">Разноцветные страницы. </w:t>
            </w:r>
            <w:proofErr w:type="spellStart"/>
            <w:r w:rsidRPr="007C514C">
              <w:rPr>
                <w:rFonts w:ascii="Times New Roman" w:hAnsi="Times New Roman"/>
                <w:sz w:val="24"/>
                <w:szCs w:val="24"/>
              </w:rPr>
              <w:t>С.Брезкун</w:t>
            </w:r>
            <w:proofErr w:type="spellEnd"/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6.12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514C"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9571" w:type="dxa"/>
            <w:gridSpan w:val="5"/>
          </w:tcPr>
          <w:p w:rsidR="00E301AB" w:rsidRPr="007C514C" w:rsidRDefault="00E301AB" w:rsidP="00CD45EF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 Из детских журналов (10ч)</w:t>
            </w: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7.1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514C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проекту «Мой любимый детский журнал» </w:t>
            </w:r>
            <w:r w:rsidRPr="007C514C">
              <w:rPr>
                <w:rFonts w:ascii="Times New Roman" w:hAnsi="Times New Roman"/>
                <w:sz w:val="24"/>
                <w:szCs w:val="24"/>
              </w:rPr>
              <w:t>Вопросы из детских журналов.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7.2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 xml:space="preserve">Произведения из детских журналов. Д.Хармс </w:t>
            </w:r>
            <w:r w:rsidRPr="007C514C">
              <w:rPr>
                <w:rFonts w:ascii="Times New Roman" w:hAnsi="Times New Roman"/>
                <w:sz w:val="24"/>
                <w:szCs w:val="24"/>
              </w:rPr>
              <w:lastRenderedPageBreak/>
              <w:t>«Игра»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7.3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 xml:space="preserve">Д.Хармс «Вы знаете» 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7.4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Д.Хармс, С.Маршак «Веселые стихи»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7.5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 xml:space="preserve">Д.Хармс «Что это было?», </w:t>
            </w:r>
            <w:proofErr w:type="spellStart"/>
            <w:r w:rsidRPr="007C514C">
              <w:rPr>
                <w:rFonts w:ascii="Times New Roman" w:hAnsi="Times New Roman"/>
                <w:sz w:val="24"/>
                <w:szCs w:val="24"/>
              </w:rPr>
              <w:t>Н.Гернет</w:t>
            </w:r>
            <w:proofErr w:type="spellEnd"/>
            <w:r w:rsidRPr="007C51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514C">
              <w:rPr>
                <w:rFonts w:ascii="Times New Roman" w:hAnsi="Times New Roman"/>
                <w:sz w:val="24"/>
                <w:szCs w:val="24"/>
              </w:rPr>
              <w:t>Д.Хармс</w:t>
            </w:r>
            <w:proofErr w:type="spellEnd"/>
            <w:r w:rsidRPr="007C514C">
              <w:rPr>
                <w:rFonts w:ascii="Times New Roman" w:hAnsi="Times New Roman"/>
                <w:sz w:val="24"/>
                <w:szCs w:val="24"/>
              </w:rPr>
              <w:t xml:space="preserve"> «Очень-очень вкусный пирог»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7.6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Ю.Владимиров «Чудаки», А.Введенский «Ученый Петя»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7.7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514C">
              <w:rPr>
                <w:rFonts w:ascii="Times New Roman" w:hAnsi="Times New Roman"/>
                <w:b/>
                <w:sz w:val="24"/>
                <w:szCs w:val="24"/>
              </w:rPr>
              <w:t>Защита проекта «Мой любимый детский журнал». Проверка техники чтения.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7.8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А.Введенский «Лошадка»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7.9-7.10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514C">
              <w:rPr>
                <w:rFonts w:ascii="Times New Roman" w:hAnsi="Times New Roman"/>
                <w:b/>
                <w:sz w:val="24"/>
                <w:szCs w:val="24"/>
              </w:rPr>
              <w:t xml:space="preserve">Разноцветные страницы. </w:t>
            </w:r>
          </w:p>
          <w:p w:rsidR="00E301AB" w:rsidRPr="007C514C" w:rsidRDefault="00E301AB" w:rsidP="00CD45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514C"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2ч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9571" w:type="dxa"/>
            <w:gridSpan w:val="5"/>
          </w:tcPr>
          <w:p w:rsidR="00E301AB" w:rsidRPr="007C514C" w:rsidRDefault="00E301AB" w:rsidP="00CD45EF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 Люблю природу русскую. Зима. (10ч)</w:t>
            </w: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8.1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Зимние загадки. Соотнесение загадки и отгадки.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8.2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 xml:space="preserve">Лирические стихотворения. И.Бунин «Зимним холодом», К.Бальмонт «Снежинка» 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8.3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Я.Аким «Утром кот принес на лапках»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8.4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Лирические стихотворения Ф.Тютчев «Чародейкою зимою</w:t>
            </w:r>
            <w:proofErr w:type="gramStart"/>
            <w:r w:rsidRPr="007C514C">
              <w:rPr>
                <w:rFonts w:ascii="Times New Roman" w:hAnsi="Times New Roman"/>
                <w:sz w:val="24"/>
                <w:szCs w:val="24"/>
              </w:rPr>
              <w:t xml:space="preserve">..», </w:t>
            </w:r>
            <w:proofErr w:type="gramEnd"/>
            <w:r w:rsidRPr="007C514C">
              <w:rPr>
                <w:rFonts w:ascii="Times New Roman" w:hAnsi="Times New Roman"/>
                <w:sz w:val="24"/>
                <w:szCs w:val="24"/>
              </w:rPr>
              <w:t>С.Есенин «Поет зима…»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8.5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С.Есенин «Береза»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8.6-8.7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РНС «Два мороза»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2ч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8.8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С.Михалков «Новогодняя быль»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8.9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14C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7C514C">
              <w:rPr>
                <w:rFonts w:ascii="Times New Roman" w:hAnsi="Times New Roman"/>
                <w:sz w:val="24"/>
                <w:szCs w:val="24"/>
              </w:rPr>
              <w:t xml:space="preserve"> «Дело было в январе», С.Дрожжин</w:t>
            </w:r>
          </w:p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«Улицей гуляет»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8.10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514C">
              <w:rPr>
                <w:rFonts w:ascii="Times New Roman" w:hAnsi="Times New Roman"/>
                <w:b/>
                <w:sz w:val="24"/>
                <w:szCs w:val="24"/>
              </w:rPr>
              <w:t>Разноцветные страницы. Проверим себя и оценим свои достижения.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9571" w:type="dxa"/>
            <w:gridSpan w:val="5"/>
          </w:tcPr>
          <w:p w:rsidR="00E301AB" w:rsidRPr="007C514C" w:rsidRDefault="00E301AB" w:rsidP="00CD45EF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 Писатели детям     (18ч)</w:t>
            </w: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9.1-9.2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К.И.Чуковский «Путаница»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2ч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9.3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К.И.Чуковский «Радость»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9.4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14C">
              <w:rPr>
                <w:rFonts w:ascii="Times New Roman" w:hAnsi="Times New Roman"/>
                <w:sz w:val="24"/>
                <w:szCs w:val="24"/>
              </w:rPr>
              <w:t>К.И.Чуковский</w:t>
            </w:r>
            <w:proofErr w:type="spellEnd"/>
            <w:r w:rsidRPr="007C514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C514C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7C514C">
              <w:rPr>
                <w:rFonts w:ascii="Times New Roman" w:hAnsi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9.5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14C">
              <w:rPr>
                <w:rFonts w:ascii="Times New Roman" w:hAnsi="Times New Roman"/>
                <w:sz w:val="24"/>
                <w:szCs w:val="24"/>
              </w:rPr>
              <w:t>К.И.Чуковский</w:t>
            </w:r>
            <w:proofErr w:type="spellEnd"/>
            <w:r w:rsidRPr="007C514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C514C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7C514C">
              <w:rPr>
                <w:rFonts w:ascii="Times New Roman" w:hAnsi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9.6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 xml:space="preserve">С.Я.Маршак «Кот и </w:t>
            </w:r>
            <w:proofErr w:type="gramStart"/>
            <w:r w:rsidRPr="007C514C">
              <w:rPr>
                <w:rFonts w:ascii="Times New Roman" w:hAnsi="Times New Roman"/>
                <w:sz w:val="24"/>
                <w:szCs w:val="24"/>
              </w:rPr>
              <w:t>лодыри</w:t>
            </w:r>
            <w:proofErr w:type="gramEnd"/>
            <w:r w:rsidRPr="007C51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9.7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С.В.Михалков «Мой секрет»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9.8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 xml:space="preserve">С.В.Михалков «Сила воли» 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9.9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С.В.Михалков «Мой щенок»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9.10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14C">
              <w:rPr>
                <w:rFonts w:ascii="Times New Roman" w:hAnsi="Times New Roman"/>
                <w:sz w:val="24"/>
                <w:szCs w:val="24"/>
              </w:rPr>
              <w:t>А.Л.Барто</w:t>
            </w:r>
            <w:proofErr w:type="spellEnd"/>
            <w:r w:rsidRPr="007C514C">
              <w:rPr>
                <w:rFonts w:ascii="Times New Roman" w:hAnsi="Times New Roman"/>
                <w:sz w:val="24"/>
                <w:szCs w:val="24"/>
              </w:rPr>
              <w:t xml:space="preserve"> «Веревочка»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9.11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14C">
              <w:rPr>
                <w:rFonts w:ascii="Times New Roman" w:hAnsi="Times New Roman"/>
                <w:sz w:val="24"/>
                <w:szCs w:val="24"/>
              </w:rPr>
              <w:t>А.Л.Барто</w:t>
            </w:r>
            <w:proofErr w:type="spellEnd"/>
            <w:r w:rsidRPr="007C514C">
              <w:rPr>
                <w:rFonts w:ascii="Times New Roman" w:hAnsi="Times New Roman"/>
                <w:sz w:val="24"/>
                <w:szCs w:val="24"/>
              </w:rPr>
              <w:t xml:space="preserve"> «Мы не заметили жука», «В школу», «Вовка – добрая душа»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9.12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Н.Носов «Затейники»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9.13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Н.Носов «Живая шляпа»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9.14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 xml:space="preserve">Н.Носов «Живая шляпа». Подробный пересказ </w:t>
            </w:r>
            <w:proofErr w:type="gramStart"/>
            <w:r w:rsidRPr="007C514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7C514C">
              <w:rPr>
                <w:rFonts w:ascii="Times New Roman" w:hAnsi="Times New Roman"/>
                <w:sz w:val="24"/>
                <w:szCs w:val="24"/>
              </w:rPr>
              <w:t xml:space="preserve"> на основе составленного плана.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504F80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63.05pt;margin-top:16.25pt;width:371.85pt;height:.05pt;z-index:251662336;mso-position-horizontal-relative:text;mso-position-vertical-relative:text" o:connectortype="straight"/>
              </w:pict>
            </w: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9.15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Н.Носов «На горке»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9.16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Н.Носов «На горке». Подробный пересказ на основе картинного плана.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9.17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Разноцветные страницы.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9.18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514C"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9571" w:type="dxa"/>
            <w:gridSpan w:val="5"/>
          </w:tcPr>
          <w:p w:rsidR="00E301AB" w:rsidRPr="007C514C" w:rsidRDefault="00E301AB" w:rsidP="00CD45EF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 Я и мои друзья (11ч)</w:t>
            </w: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10.1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 xml:space="preserve">Стихи о дружбе и друзьях </w:t>
            </w:r>
            <w:proofErr w:type="spellStart"/>
            <w:r w:rsidRPr="007C514C">
              <w:rPr>
                <w:rFonts w:ascii="Times New Roman" w:hAnsi="Times New Roman"/>
                <w:sz w:val="24"/>
                <w:szCs w:val="24"/>
              </w:rPr>
              <w:t>В.Берестова</w:t>
            </w:r>
            <w:proofErr w:type="spellEnd"/>
            <w:r w:rsidRPr="007C514C">
              <w:rPr>
                <w:rFonts w:ascii="Times New Roman" w:hAnsi="Times New Roman"/>
                <w:sz w:val="24"/>
                <w:szCs w:val="24"/>
              </w:rPr>
              <w:t xml:space="preserve">, Э. </w:t>
            </w:r>
            <w:proofErr w:type="spellStart"/>
            <w:r w:rsidRPr="007C514C">
              <w:rPr>
                <w:rFonts w:ascii="Times New Roman" w:hAnsi="Times New Roman"/>
                <w:sz w:val="24"/>
                <w:szCs w:val="24"/>
              </w:rPr>
              <w:t>Мошковской</w:t>
            </w:r>
            <w:proofErr w:type="spellEnd"/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10.2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В.Лунин «Я и Вовка»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10.3-10.4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Н.Булгаков «Анна, не грусти!»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2ч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10.5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Ю.Ермолаев «Два пирожных»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10.6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В.Осеева «Волшебное слово»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10.7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В.Осеева «Хорошее»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10.8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В.Осеева «Почему»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10.9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В.Осеева «Почему». Составление плана рассказа.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10.10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Разноцветные страницы. Е.Благинина «Простокваша»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10.11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</w:t>
            </w:r>
            <w:r w:rsidRPr="007C51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9571" w:type="dxa"/>
            <w:gridSpan w:val="5"/>
          </w:tcPr>
          <w:p w:rsidR="00E301AB" w:rsidRPr="007C514C" w:rsidRDefault="00E301AB" w:rsidP="00CD45EF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 Люблю природу русскую  Весна. (9ч)</w:t>
            </w: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11.1-11.2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 xml:space="preserve">Весенние загадки. </w:t>
            </w:r>
            <w:r w:rsidRPr="007C514C">
              <w:rPr>
                <w:rFonts w:ascii="Times New Roman" w:hAnsi="Times New Roman"/>
                <w:b/>
                <w:sz w:val="24"/>
                <w:szCs w:val="24"/>
              </w:rPr>
              <w:t>Подготовка к проекту</w:t>
            </w:r>
            <w:r w:rsidRPr="007C5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514C">
              <w:rPr>
                <w:rFonts w:ascii="Times New Roman" w:hAnsi="Times New Roman"/>
                <w:b/>
                <w:sz w:val="24"/>
                <w:szCs w:val="24"/>
              </w:rPr>
              <w:t xml:space="preserve"> Газета «День Победы – 9 мая. Проверка техники чтения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2ч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11.2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514C">
              <w:rPr>
                <w:rFonts w:ascii="Times New Roman" w:hAnsi="Times New Roman"/>
                <w:sz w:val="24"/>
                <w:szCs w:val="24"/>
              </w:rPr>
              <w:t>Лирический</w:t>
            </w:r>
            <w:proofErr w:type="gramEnd"/>
            <w:r w:rsidRPr="007C514C">
              <w:rPr>
                <w:rFonts w:ascii="Times New Roman" w:hAnsi="Times New Roman"/>
                <w:sz w:val="24"/>
                <w:szCs w:val="24"/>
              </w:rPr>
              <w:t xml:space="preserve"> стихотворения Ф.Тютчева «Зима недаром злится», «Весенние воды»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11.3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Лирические стихотворения А.Плещеева «Весна», «Сельская песенка»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11.4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Лирические стихотворения А.Блока «На лугу», С.Маршака «Снег теперь уже не тот»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11.5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Женский день. И.Бунин «Матери», А.Плещеев «В бурю»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11.6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 xml:space="preserve">Лирические стихотворения Е.Благининой «Посидим в тишине», </w:t>
            </w:r>
            <w:proofErr w:type="spellStart"/>
            <w:r w:rsidRPr="007C514C">
              <w:rPr>
                <w:rFonts w:ascii="Times New Roman" w:hAnsi="Times New Roman"/>
                <w:sz w:val="24"/>
                <w:szCs w:val="24"/>
              </w:rPr>
              <w:t>Э.Мошковской</w:t>
            </w:r>
            <w:proofErr w:type="spellEnd"/>
            <w:r w:rsidRPr="007C514C">
              <w:rPr>
                <w:rFonts w:ascii="Times New Roman" w:hAnsi="Times New Roman"/>
                <w:sz w:val="24"/>
                <w:szCs w:val="24"/>
              </w:rPr>
              <w:t xml:space="preserve"> «Я маму мою обидел»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11.7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Лирическое стихотворение С.Васильева «Белая береза»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11.8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514C">
              <w:rPr>
                <w:rFonts w:ascii="Times New Roman" w:hAnsi="Times New Roman"/>
                <w:b/>
                <w:sz w:val="24"/>
                <w:szCs w:val="24"/>
              </w:rPr>
              <w:t>Проект Газета «День Победы – 9 мая»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11.9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Разноцветные страницы.</w:t>
            </w:r>
          </w:p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9571" w:type="dxa"/>
            <w:gridSpan w:val="5"/>
          </w:tcPr>
          <w:p w:rsidR="00E301AB" w:rsidRPr="007C514C" w:rsidRDefault="00E301AB" w:rsidP="00CD45EF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b/>
                <w:sz w:val="24"/>
                <w:szCs w:val="24"/>
              </w:rPr>
              <w:t>12. И в шутку и всерьез  (14ч)</w:t>
            </w: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12.1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 xml:space="preserve">Веселые стихи </w:t>
            </w:r>
            <w:proofErr w:type="spellStart"/>
            <w:r w:rsidRPr="007C514C">
              <w:rPr>
                <w:rFonts w:ascii="Times New Roman" w:hAnsi="Times New Roman"/>
                <w:sz w:val="24"/>
                <w:szCs w:val="24"/>
              </w:rPr>
              <w:t>Б.Заходера</w:t>
            </w:r>
            <w:proofErr w:type="spellEnd"/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12.2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14C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7C514C">
              <w:rPr>
                <w:rFonts w:ascii="Times New Roman" w:hAnsi="Times New Roman"/>
                <w:sz w:val="24"/>
                <w:szCs w:val="24"/>
              </w:rPr>
              <w:t xml:space="preserve"> «Что красивей всего?»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12.3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14C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7C514C">
              <w:rPr>
                <w:rFonts w:ascii="Times New Roman" w:hAnsi="Times New Roman"/>
                <w:sz w:val="24"/>
                <w:szCs w:val="24"/>
              </w:rPr>
              <w:t xml:space="preserve"> «Песенки Винни-Пуха»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12.4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14C">
              <w:rPr>
                <w:rFonts w:ascii="Times New Roman" w:hAnsi="Times New Roman"/>
                <w:sz w:val="24"/>
                <w:szCs w:val="24"/>
              </w:rPr>
              <w:t>Э.Успенский</w:t>
            </w:r>
            <w:proofErr w:type="spellEnd"/>
            <w:r w:rsidRPr="007C514C">
              <w:rPr>
                <w:rFonts w:ascii="Times New Roman" w:hAnsi="Times New Roman"/>
                <w:sz w:val="24"/>
                <w:szCs w:val="24"/>
              </w:rPr>
              <w:t xml:space="preserve"> «Чебурашка»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12.5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14C">
              <w:rPr>
                <w:rFonts w:ascii="Times New Roman" w:hAnsi="Times New Roman"/>
                <w:sz w:val="24"/>
                <w:szCs w:val="24"/>
              </w:rPr>
              <w:t>Э.Успенский</w:t>
            </w:r>
            <w:proofErr w:type="spellEnd"/>
            <w:r w:rsidRPr="007C514C">
              <w:rPr>
                <w:rFonts w:ascii="Times New Roman" w:hAnsi="Times New Roman"/>
                <w:sz w:val="24"/>
                <w:szCs w:val="24"/>
              </w:rPr>
              <w:t xml:space="preserve"> «Чебурашка»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12.6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Э.Успенский «Если был бы я девчонкой…»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12.7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Э.Успенский «Над нашей квартирой», «Память»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12.8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В.Берестов «Знакомый, «Путешественники»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12.9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14C">
              <w:rPr>
                <w:rFonts w:ascii="Times New Roman" w:hAnsi="Times New Roman"/>
                <w:sz w:val="24"/>
                <w:szCs w:val="24"/>
              </w:rPr>
              <w:t>В.Берестов</w:t>
            </w:r>
            <w:proofErr w:type="spellEnd"/>
            <w:r w:rsidRPr="007C514C">
              <w:rPr>
                <w:rFonts w:ascii="Times New Roman" w:hAnsi="Times New Roman"/>
                <w:sz w:val="24"/>
                <w:szCs w:val="24"/>
              </w:rPr>
              <w:t xml:space="preserve"> «Кисточка», </w:t>
            </w:r>
            <w:proofErr w:type="spellStart"/>
            <w:r w:rsidRPr="007C514C"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 w:rsidRPr="007C514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C514C">
              <w:rPr>
                <w:rFonts w:ascii="Times New Roman" w:hAnsi="Times New Roman"/>
                <w:sz w:val="24"/>
                <w:szCs w:val="24"/>
              </w:rPr>
              <w:t>Плим</w:t>
            </w:r>
            <w:proofErr w:type="spellEnd"/>
            <w:r w:rsidRPr="007C514C">
              <w:rPr>
                <w:rFonts w:ascii="Times New Roman" w:hAnsi="Times New Roman"/>
                <w:sz w:val="24"/>
                <w:szCs w:val="24"/>
              </w:rPr>
              <w:t>», «В чудной стране»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12.10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7C514C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7C514C">
              <w:rPr>
                <w:rFonts w:ascii="Times New Roman" w:hAnsi="Times New Roman"/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12.11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7C514C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7C514C">
              <w:rPr>
                <w:rFonts w:ascii="Times New Roman" w:hAnsi="Times New Roman"/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12.12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В.</w:t>
            </w:r>
            <w:proofErr w:type="gramStart"/>
            <w:r w:rsidRPr="007C514C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gramEnd"/>
            <w:r w:rsidRPr="007C514C">
              <w:rPr>
                <w:rFonts w:ascii="Times New Roman" w:hAnsi="Times New Roman"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12.13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В.</w:t>
            </w:r>
            <w:proofErr w:type="gramStart"/>
            <w:r w:rsidRPr="007C514C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gramEnd"/>
            <w:r w:rsidRPr="007C514C">
              <w:rPr>
                <w:rFonts w:ascii="Times New Roman" w:hAnsi="Times New Roman"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12.14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Разноцветные страницы.</w:t>
            </w:r>
          </w:p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9571" w:type="dxa"/>
            <w:gridSpan w:val="5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13. Литература зарубежных стран (13ч)</w:t>
            </w: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13.1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514C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проекту «Мой любимый писатель-сказочник» </w:t>
            </w:r>
            <w:r w:rsidRPr="007C514C">
              <w:rPr>
                <w:rFonts w:ascii="Times New Roman" w:hAnsi="Times New Roman"/>
                <w:sz w:val="24"/>
                <w:szCs w:val="24"/>
              </w:rPr>
              <w:t>Американская народная песенка «Бульдог по кличке Дог»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13.2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Английский народные песенки «Перчатки», «Храбрецы»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13.3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Французская и немецкая народные песенки «</w:t>
            </w:r>
            <w:proofErr w:type="spellStart"/>
            <w:r w:rsidRPr="007C514C">
              <w:rPr>
                <w:rFonts w:ascii="Times New Roman" w:hAnsi="Times New Roman"/>
                <w:sz w:val="24"/>
                <w:szCs w:val="24"/>
              </w:rPr>
              <w:t>Сюзон</w:t>
            </w:r>
            <w:proofErr w:type="spellEnd"/>
            <w:r w:rsidRPr="007C514C">
              <w:rPr>
                <w:rFonts w:ascii="Times New Roman" w:hAnsi="Times New Roman"/>
                <w:sz w:val="24"/>
                <w:szCs w:val="24"/>
              </w:rPr>
              <w:t xml:space="preserve"> и мотылек», «Знают мамы, знают дети»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13.4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Шарь Перро «Кот в сапогах»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13.5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Шарь Перро «Кот в сапогах»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13.6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Шарль Перро «Красная шапочка»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13.7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Ганс Христиан Андерсен «Принцесса на горошине»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13.8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14C">
              <w:rPr>
                <w:rFonts w:ascii="Times New Roman" w:hAnsi="Times New Roman"/>
                <w:sz w:val="24"/>
                <w:szCs w:val="24"/>
              </w:rPr>
              <w:t>Эни</w:t>
            </w:r>
            <w:proofErr w:type="spellEnd"/>
            <w:r w:rsidRPr="007C514C">
              <w:rPr>
                <w:rFonts w:ascii="Times New Roman" w:hAnsi="Times New Roman"/>
                <w:sz w:val="24"/>
                <w:szCs w:val="24"/>
              </w:rPr>
              <w:t xml:space="preserve"> Хогарт «</w:t>
            </w:r>
            <w:proofErr w:type="spellStart"/>
            <w:r w:rsidRPr="007C514C">
              <w:rPr>
                <w:rFonts w:ascii="Times New Roman" w:hAnsi="Times New Roman"/>
                <w:sz w:val="24"/>
                <w:szCs w:val="24"/>
              </w:rPr>
              <w:t>Мафин</w:t>
            </w:r>
            <w:proofErr w:type="spellEnd"/>
            <w:r w:rsidRPr="007C514C">
              <w:rPr>
                <w:rFonts w:ascii="Times New Roman" w:hAnsi="Times New Roman"/>
                <w:sz w:val="24"/>
                <w:szCs w:val="24"/>
              </w:rPr>
              <w:t xml:space="preserve"> и паук»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13.9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14C">
              <w:rPr>
                <w:rFonts w:ascii="Times New Roman" w:hAnsi="Times New Roman"/>
                <w:sz w:val="24"/>
                <w:szCs w:val="24"/>
              </w:rPr>
              <w:t>Эни</w:t>
            </w:r>
            <w:proofErr w:type="spellEnd"/>
            <w:r w:rsidRPr="007C514C">
              <w:rPr>
                <w:rFonts w:ascii="Times New Roman" w:hAnsi="Times New Roman"/>
                <w:sz w:val="24"/>
                <w:szCs w:val="24"/>
              </w:rPr>
              <w:t xml:space="preserve"> Хогарт «</w:t>
            </w:r>
            <w:proofErr w:type="spellStart"/>
            <w:r w:rsidRPr="007C514C">
              <w:rPr>
                <w:rFonts w:ascii="Times New Roman" w:hAnsi="Times New Roman"/>
                <w:sz w:val="24"/>
                <w:szCs w:val="24"/>
              </w:rPr>
              <w:t>Мафин</w:t>
            </w:r>
            <w:proofErr w:type="spellEnd"/>
            <w:r w:rsidRPr="007C514C">
              <w:rPr>
                <w:rFonts w:ascii="Times New Roman" w:hAnsi="Times New Roman"/>
                <w:sz w:val="24"/>
                <w:szCs w:val="24"/>
              </w:rPr>
              <w:t xml:space="preserve"> и паук». Соотнесение смысла сказки с русской пословицей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13.10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14C">
              <w:rPr>
                <w:rFonts w:ascii="Times New Roman" w:hAnsi="Times New Roman"/>
                <w:sz w:val="24"/>
                <w:szCs w:val="24"/>
              </w:rPr>
              <w:t>Эни</w:t>
            </w:r>
            <w:proofErr w:type="spellEnd"/>
            <w:r w:rsidRPr="007C514C">
              <w:rPr>
                <w:rFonts w:ascii="Times New Roman" w:hAnsi="Times New Roman"/>
                <w:sz w:val="24"/>
                <w:szCs w:val="24"/>
              </w:rPr>
              <w:t xml:space="preserve"> Хогарт «</w:t>
            </w:r>
            <w:proofErr w:type="spellStart"/>
            <w:r w:rsidRPr="007C514C">
              <w:rPr>
                <w:rFonts w:ascii="Times New Roman" w:hAnsi="Times New Roman"/>
                <w:sz w:val="24"/>
                <w:szCs w:val="24"/>
              </w:rPr>
              <w:t>Мафин</w:t>
            </w:r>
            <w:proofErr w:type="spellEnd"/>
            <w:r w:rsidRPr="007C514C">
              <w:rPr>
                <w:rFonts w:ascii="Times New Roman" w:hAnsi="Times New Roman"/>
                <w:sz w:val="24"/>
                <w:szCs w:val="24"/>
              </w:rPr>
              <w:t xml:space="preserve"> и паук». Составление плана сказки для подробного пересказа.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13.11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Разноцветные страницы.</w:t>
            </w:r>
          </w:p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13.12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514C">
              <w:rPr>
                <w:rFonts w:ascii="Times New Roman" w:hAnsi="Times New Roman"/>
                <w:b/>
                <w:sz w:val="24"/>
                <w:szCs w:val="24"/>
              </w:rPr>
              <w:t>Защита проекта «Мой Любимый писатель-сказочник»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800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13.13</w:t>
            </w:r>
          </w:p>
        </w:tc>
        <w:tc>
          <w:tcPr>
            <w:tcW w:w="5083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 xml:space="preserve">Резервный 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301AB" w:rsidRPr="007C514C" w:rsidTr="00E301AB">
        <w:tc>
          <w:tcPr>
            <w:tcW w:w="5883" w:type="dxa"/>
            <w:gridSpan w:val="2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</w:rPr>
            </w:pPr>
            <w:r w:rsidRPr="007C514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22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C514C">
              <w:rPr>
                <w:rFonts w:ascii="Times New Roman" w:hAnsi="Times New Roman"/>
                <w:sz w:val="24"/>
                <w:szCs w:val="24"/>
                <w:lang w:bidi="he-IL"/>
              </w:rPr>
              <w:t>140ч</w:t>
            </w:r>
          </w:p>
        </w:tc>
        <w:tc>
          <w:tcPr>
            <w:tcW w:w="1259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507" w:type="dxa"/>
          </w:tcPr>
          <w:p w:rsidR="00E301AB" w:rsidRPr="007C514C" w:rsidRDefault="00E301AB" w:rsidP="00CD45EF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</w:tbl>
    <w:p w:rsidR="00E301AB" w:rsidRPr="007C514C" w:rsidRDefault="00E301AB" w:rsidP="00E301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1AB" w:rsidRPr="007C514C" w:rsidRDefault="00E301AB" w:rsidP="00E301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1AB" w:rsidRPr="007C514C" w:rsidRDefault="00E301AB" w:rsidP="00E301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1AB" w:rsidRPr="007C514C" w:rsidRDefault="00E301AB" w:rsidP="00E301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1AB" w:rsidRPr="007C514C" w:rsidRDefault="00E301AB" w:rsidP="00E301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1AB" w:rsidRPr="007C514C" w:rsidRDefault="00E301AB" w:rsidP="00E301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1AB" w:rsidRPr="007C514C" w:rsidRDefault="00E301AB" w:rsidP="00E301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1AB" w:rsidRPr="007C514C" w:rsidRDefault="00E301AB" w:rsidP="00E301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1AB" w:rsidRPr="007C514C" w:rsidRDefault="00E301AB" w:rsidP="00E301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1AB" w:rsidRPr="007C514C" w:rsidRDefault="00E301AB" w:rsidP="00E301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1AB" w:rsidRPr="007C514C" w:rsidRDefault="00E301AB" w:rsidP="00E301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1AB" w:rsidRPr="007C514C" w:rsidRDefault="00E301AB" w:rsidP="00E301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1AB" w:rsidRPr="007C514C" w:rsidRDefault="00E301AB" w:rsidP="00E301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1AB" w:rsidRPr="007C514C" w:rsidRDefault="00E301AB" w:rsidP="00E301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1AB" w:rsidRPr="007C514C" w:rsidRDefault="00E301AB" w:rsidP="00E301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1AB" w:rsidRDefault="00E301AB" w:rsidP="00E301AB">
      <w:pPr>
        <w:pStyle w:val="a5"/>
        <w:jc w:val="left"/>
      </w:pPr>
    </w:p>
    <w:p w:rsidR="00E301AB" w:rsidRDefault="00E301AB"/>
    <w:sectPr w:rsidR="00E301AB" w:rsidSect="00E301AB">
      <w:pgSz w:w="12240" w:h="15840"/>
      <w:pgMar w:top="814" w:right="850" w:bottom="1134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13AA"/>
    <w:rsid w:val="000002CD"/>
    <w:rsid w:val="00000B0E"/>
    <w:rsid w:val="00001A2A"/>
    <w:rsid w:val="000022EC"/>
    <w:rsid w:val="00002F76"/>
    <w:rsid w:val="00002F8D"/>
    <w:rsid w:val="000042CF"/>
    <w:rsid w:val="00007C88"/>
    <w:rsid w:val="00007CE0"/>
    <w:rsid w:val="00007E5B"/>
    <w:rsid w:val="000106A3"/>
    <w:rsid w:val="0001092B"/>
    <w:rsid w:val="00011FA0"/>
    <w:rsid w:val="00014D76"/>
    <w:rsid w:val="00014DF2"/>
    <w:rsid w:val="00014FAB"/>
    <w:rsid w:val="00015ACB"/>
    <w:rsid w:val="00015D92"/>
    <w:rsid w:val="000178A3"/>
    <w:rsid w:val="0002102B"/>
    <w:rsid w:val="000216C0"/>
    <w:rsid w:val="00023C90"/>
    <w:rsid w:val="00024922"/>
    <w:rsid w:val="00024C0A"/>
    <w:rsid w:val="0002524C"/>
    <w:rsid w:val="00025BF4"/>
    <w:rsid w:val="00025F3B"/>
    <w:rsid w:val="000260CA"/>
    <w:rsid w:val="00026957"/>
    <w:rsid w:val="00027923"/>
    <w:rsid w:val="00027AA7"/>
    <w:rsid w:val="00027AE5"/>
    <w:rsid w:val="00027B87"/>
    <w:rsid w:val="00030E28"/>
    <w:rsid w:val="000311A4"/>
    <w:rsid w:val="000312D5"/>
    <w:rsid w:val="000321EF"/>
    <w:rsid w:val="000326F7"/>
    <w:rsid w:val="00032AAA"/>
    <w:rsid w:val="0003669D"/>
    <w:rsid w:val="000376F8"/>
    <w:rsid w:val="000421D6"/>
    <w:rsid w:val="0004412A"/>
    <w:rsid w:val="000448E6"/>
    <w:rsid w:val="00045A37"/>
    <w:rsid w:val="00045CDD"/>
    <w:rsid w:val="00047E9A"/>
    <w:rsid w:val="0005436A"/>
    <w:rsid w:val="000548C0"/>
    <w:rsid w:val="00054DFA"/>
    <w:rsid w:val="00056ABC"/>
    <w:rsid w:val="00056AE8"/>
    <w:rsid w:val="00056EF4"/>
    <w:rsid w:val="00057764"/>
    <w:rsid w:val="000578CC"/>
    <w:rsid w:val="00057C73"/>
    <w:rsid w:val="00061256"/>
    <w:rsid w:val="000614FC"/>
    <w:rsid w:val="00062492"/>
    <w:rsid w:val="0006287D"/>
    <w:rsid w:val="000633A9"/>
    <w:rsid w:val="0006392A"/>
    <w:rsid w:val="00064AF5"/>
    <w:rsid w:val="000666BA"/>
    <w:rsid w:val="0006682C"/>
    <w:rsid w:val="00066C01"/>
    <w:rsid w:val="00066E7C"/>
    <w:rsid w:val="00067514"/>
    <w:rsid w:val="00067894"/>
    <w:rsid w:val="000678D8"/>
    <w:rsid w:val="0007224F"/>
    <w:rsid w:val="0007314B"/>
    <w:rsid w:val="00073D13"/>
    <w:rsid w:val="000754AC"/>
    <w:rsid w:val="00075A4D"/>
    <w:rsid w:val="0007675A"/>
    <w:rsid w:val="0008059C"/>
    <w:rsid w:val="00080989"/>
    <w:rsid w:val="00080AD2"/>
    <w:rsid w:val="000833F7"/>
    <w:rsid w:val="00083D51"/>
    <w:rsid w:val="0008600E"/>
    <w:rsid w:val="00086EC4"/>
    <w:rsid w:val="000870D7"/>
    <w:rsid w:val="00087EFD"/>
    <w:rsid w:val="00090B92"/>
    <w:rsid w:val="00092120"/>
    <w:rsid w:val="00093C0D"/>
    <w:rsid w:val="00093ED3"/>
    <w:rsid w:val="00094E65"/>
    <w:rsid w:val="000958BB"/>
    <w:rsid w:val="00095A28"/>
    <w:rsid w:val="00096F96"/>
    <w:rsid w:val="0009780C"/>
    <w:rsid w:val="000A0DFF"/>
    <w:rsid w:val="000A2320"/>
    <w:rsid w:val="000A29C1"/>
    <w:rsid w:val="000A2EF6"/>
    <w:rsid w:val="000A414B"/>
    <w:rsid w:val="000A5609"/>
    <w:rsid w:val="000A6196"/>
    <w:rsid w:val="000A66FB"/>
    <w:rsid w:val="000A6954"/>
    <w:rsid w:val="000A7B63"/>
    <w:rsid w:val="000B1D14"/>
    <w:rsid w:val="000B24A0"/>
    <w:rsid w:val="000B32F7"/>
    <w:rsid w:val="000B5088"/>
    <w:rsid w:val="000B51E1"/>
    <w:rsid w:val="000B5AA9"/>
    <w:rsid w:val="000B6D95"/>
    <w:rsid w:val="000B72A3"/>
    <w:rsid w:val="000B72DB"/>
    <w:rsid w:val="000C037D"/>
    <w:rsid w:val="000C04F2"/>
    <w:rsid w:val="000C0943"/>
    <w:rsid w:val="000C0ACC"/>
    <w:rsid w:val="000C0E53"/>
    <w:rsid w:val="000C13F0"/>
    <w:rsid w:val="000C1BE5"/>
    <w:rsid w:val="000C25AF"/>
    <w:rsid w:val="000C2CB8"/>
    <w:rsid w:val="000C3336"/>
    <w:rsid w:val="000C36BF"/>
    <w:rsid w:val="000C485C"/>
    <w:rsid w:val="000C4A13"/>
    <w:rsid w:val="000C5C68"/>
    <w:rsid w:val="000C64BC"/>
    <w:rsid w:val="000C6B8A"/>
    <w:rsid w:val="000D06A3"/>
    <w:rsid w:val="000D1458"/>
    <w:rsid w:val="000D15D9"/>
    <w:rsid w:val="000E003C"/>
    <w:rsid w:val="000E07AD"/>
    <w:rsid w:val="000E0B74"/>
    <w:rsid w:val="000E3917"/>
    <w:rsid w:val="000E4A21"/>
    <w:rsid w:val="000E4A75"/>
    <w:rsid w:val="000E5C7B"/>
    <w:rsid w:val="000E61C3"/>
    <w:rsid w:val="000E63AD"/>
    <w:rsid w:val="000F0A5F"/>
    <w:rsid w:val="000F0EDF"/>
    <w:rsid w:val="000F4BE9"/>
    <w:rsid w:val="00100DD7"/>
    <w:rsid w:val="001017A6"/>
    <w:rsid w:val="001037F2"/>
    <w:rsid w:val="00103E9B"/>
    <w:rsid w:val="001044CF"/>
    <w:rsid w:val="0010471C"/>
    <w:rsid w:val="00104D36"/>
    <w:rsid w:val="00106A68"/>
    <w:rsid w:val="00107590"/>
    <w:rsid w:val="001075EF"/>
    <w:rsid w:val="0010761D"/>
    <w:rsid w:val="001079FC"/>
    <w:rsid w:val="00110DB5"/>
    <w:rsid w:val="00110E63"/>
    <w:rsid w:val="00111890"/>
    <w:rsid w:val="00112E25"/>
    <w:rsid w:val="00113962"/>
    <w:rsid w:val="00114749"/>
    <w:rsid w:val="00114844"/>
    <w:rsid w:val="00114CD5"/>
    <w:rsid w:val="00117988"/>
    <w:rsid w:val="001179D7"/>
    <w:rsid w:val="00122617"/>
    <w:rsid w:val="0012291A"/>
    <w:rsid w:val="001229DB"/>
    <w:rsid w:val="00122ACB"/>
    <w:rsid w:val="00122D35"/>
    <w:rsid w:val="001239FB"/>
    <w:rsid w:val="0012451D"/>
    <w:rsid w:val="0012548E"/>
    <w:rsid w:val="00126F60"/>
    <w:rsid w:val="001305C0"/>
    <w:rsid w:val="00130FAF"/>
    <w:rsid w:val="001331AE"/>
    <w:rsid w:val="0013367D"/>
    <w:rsid w:val="00133D4F"/>
    <w:rsid w:val="00135340"/>
    <w:rsid w:val="00135F7A"/>
    <w:rsid w:val="0013628C"/>
    <w:rsid w:val="00136AE7"/>
    <w:rsid w:val="001411FE"/>
    <w:rsid w:val="0014200E"/>
    <w:rsid w:val="00143300"/>
    <w:rsid w:val="0014415E"/>
    <w:rsid w:val="00144D99"/>
    <w:rsid w:val="00145162"/>
    <w:rsid w:val="0015017A"/>
    <w:rsid w:val="00150437"/>
    <w:rsid w:val="0015091F"/>
    <w:rsid w:val="00151017"/>
    <w:rsid w:val="00151146"/>
    <w:rsid w:val="0015277B"/>
    <w:rsid w:val="001535F7"/>
    <w:rsid w:val="00153D85"/>
    <w:rsid w:val="00153D9C"/>
    <w:rsid w:val="001547C4"/>
    <w:rsid w:val="00156F9D"/>
    <w:rsid w:val="001570CD"/>
    <w:rsid w:val="00157B70"/>
    <w:rsid w:val="00160CF9"/>
    <w:rsid w:val="00164568"/>
    <w:rsid w:val="001675DB"/>
    <w:rsid w:val="00170088"/>
    <w:rsid w:val="00172313"/>
    <w:rsid w:val="001724BD"/>
    <w:rsid w:val="00172BE7"/>
    <w:rsid w:val="001732E4"/>
    <w:rsid w:val="00175111"/>
    <w:rsid w:val="00176690"/>
    <w:rsid w:val="0017705C"/>
    <w:rsid w:val="00177E15"/>
    <w:rsid w:val="00182CC7"/>
    <w:rsid w:val="00183536"/>
    <w:rsid w:val="00184C31"/>
    <w:rsid w:val="00185150"/>
    <w:rsid w:val="001852AF"/>
    <w:rsid w:val="00186604"/>
    <w:rsid w:val="00190053"/>
    <w:rsid w:val="00190558"/>
    <w:rsid w:val="00190D26"/>
    <w:rsid w:val="00194D59"/>
    <w:rsid w:val="00197634"/>
    <w:rsid w:val="00197DC8"/>
    <w:rsid w:val="001A32AC"/>
    <w:rsid w:val="001A3FF3"/>
    <w:rsid w:val="001A408B"/>
    <w:rsid w:val="001A5225"/>
    <w:rsid w:val="001A797F"/>
    <w:rsid w:val="001A7AFC"/>
    <w:rsid w:val="001B019D"/>
    <w:rsid w:val="001B2266"/>
    <w:rsid w:val="001B5E82"/>
    <w:rsid w:val="001B647C"/>
    <w:rsid w:val="001B72C9"/>
    <w:rsid w:val="001B7BE1"/>
    <w:rsid w:val="001C0E25"/>
    <w:rsid w:val="001C1B8F"/>
    <w:rsid w:val="001C1DB3"/>
    <w:rsid w:val="001C239E"/>
    <w:rsid w:val="001C37AF"/>
    <w:rsid w:val="001C51F0"/>
    <w:rsid w:val="001C5856"/>
    <w:rsid w:val="001C5ED4"/>
    <w:rsid w:val="001C6570"/>
    <w:rsid w:val="001C7BD1"/>
    <w:rsid w:val="001C7D22"/>
    <w:rsid w:val="001D11E8"/>
    <w:rsid w:val="001D1D77"/>
    <w:rsid w:val="001D4BC0"/>
    <w:rsid w:val="001D77F2"/>
    <w:rsid w:val="001D7A62"/>
    <w:rsid w:val="001E11F6"/>
    <w:rsid w:val="001E1B5D"/>
    <w:rsid w:val="001E2D6B"/>
    <w:rsid w:val="001E49FF"/>
    <w:rsid w:val="001E4A58"/>
    <w:rsid w:val="001E7142"/>
    <w:rsid w:val="001F0DFA"/>
    <w:rsid w:val="001F11D4"/>
    <w:rsid w:val="001F173E"/>
    <w:rsid w:val="001F2A5E"/>
    <w:rsid w:val="001F4505"/>
    <w:rsid w:val="001F5ABF"/>
    <w:rsid w:val="001F6DFB"/>
    <w:rsid w:val="001F725C"/>
    <w:rsid w:val="001F7F0A"/>
    <w:rsid w:val="00200C75"/>
    <w:rsid w:val="00200CF9"/>
    <w:rsid w:val="00200EDE"/>
    <w:rsid w:val="00201A59"/>
    <w:rsid w:val="00202E02"/>
    <w:rsid w:val="00203A63"/>
    <w:rsid w:val="0020433B"/>
    <w:rsid w:val="00205352"/>
    <w:rsid w:val="00205A82"/>
    <w:rsid w:val="00206965"/>
    <w:rsid w:val="00207562"/>
    <w:rsid w:val="00207F09"/>
    <w:rsid w:val="0021010A"/>
    <w:rsid w:val="00210EE3"/>
    <w:rsid w:val="00211B47"/>
    <w:rsid w:val="00212F42"/>
    <w:rsid w:val="0021497D"/>
    <w:rsid w:val="0021502D"/>
    <w:rsid w:val="002158F1"/>
    <w:rsid w:val="0021636E"/>
    <w:rsid w:val="002221C6"/>
    <w:rsid w:val="0022233D"/>
    <w:rsid w:val="00222E0A"/>
    <w:rsid w:val="00222FA0"/>
    <w:rsid w:val="00223842"/>
    <w:rsid w:val="00224767"/>
    <w:rsid w:val="00224A43"/>
    <w:rsid w:val="00226F93"/>
    <w:rsid w:val="00230CF1"/>
    <w:rsid w:val="00232A5F"/>
    <w:rsid w:val="00232DB2"/>
    <w:rsid w:val="0023304F"/>
    <w:rsid w:val="00233165"/>
    <w:rsid w:val="00233ECD"/>
    <w:rsid w:val="00234410"/>
    <w:rsid w:val="00235310"/>
    <w:rsid w:val="00240E75"/>
    <w:rsid w:val="00241200"/>
    <w:rsid w:val="00241D4D"/>
    <w:rsid w:val="0024323A"/>
    <w:rsid w:val="00243C03"/>
    <w:rsid w:val="00243F09"/>
    <w:rsid w:val="002448B5"/>
    <w:rsid w:val="00246519"/>
    <w:rsid w:val="0024725F"/>
    <w:rsid w:val="002501A3"/>
    <w:rsid w:val="002501F5"/>
    <w:rsid w:val="00250A74"/>
    <w:rsid w:val="00252514"/>
    <w:rsid w:val="00252BCA"/>
    <w:rsid w:val="002546F5"/>
    <w:rsid w:val="00254F38"/>
    <w:rsid w:val="002555B0"/>
    <w:rsid w:val="002559EA"/>
    <w:rsid w:val="00256729"/>
    <w:rsid w:val="00257876"/>
    <w:rsid w:val="0026418A"/>
    <w:rsid w:val="00264240"/>
    <w:rsid w:val="002642AC"/>
    <w:rsid w:val="00264F30"/>
    <w:rsid w:val="00265598"/>
    <w:rsid w:val="002700C0"/>
    <w:rsid w:val="00270B33"/>
    <w:rsid w:val="002714AF"/>
    <w:rsid w:val="002714B1"/>
    <w:rsid w:val="00271DC7"/>
    <w:rsid w:val="002721D3"/>
    <w:rsid w:val="002726FB"/>
    <w:rsid w:val="0027377C"/>
    <w:rsid w:val="002748AA"/>
    <w:rsid w:val="00275E3E"/>
    <w:rsid w:val="002775A3"/>
    <w:rsid w:val="00277F76"/>
    <w:rsid w:val="00280124"/>
    <w:rsid w:val="00280DFB"/>
    <w:rsid w:val="0028127A"/>
    <w:rsid w:val="00281E13"/>
    <w:rsid w:val="00283314"/>
    <w:rsid w:val="00283353"/>
    <w:rsid w:val="00283889"/>
    <w:rsid w:val="00283B8B"/>
    <w:rsid w:val="00284309"/>
    <w:rsid w:val="00284988"/>
    <w:rsid w:val="00285E28"/>
    <w:rsid w:val="00287624"/>
    <w:rsid w:val="00291D58"/>
    <w:rsid w:val="002925C6"/>
    <w:rsid w:val="0029262F"/>
    <w:rsid w:val="00294A00"/>
    <w:rsid w:val="00295410"/>
    <w:rsid w:val="00295622"/>
    <w:rsid w:val="00295DC5"/>
    <w:rsid w:val="00295ECD"/>
    <w:rsid w:val="002960E3"/>
    <w:rsid w:val="00296B78"/>
    <w:rsid w:val="00296CE8"/>
    <w:rsid w:val="00297A63"/>
    <w:rsid w:val="002A2562"/>
    <w:rsid w:val="002A3661"/>
    <w:rsid w:val="002A3FA8"/>
    <w:rsid w:val="002A4263"/>
    <w:rsid w:val="002A4E68"/>
    <w:rsid w:val="002A51DC"/>
    <w:rsid w:val="002A5718"/>
    <w:rsid w:val="002B04E9"/>
    <w:rsid w:val="002B104E"/>
    <w:rsid w:val="002B319B"/>
    <w:rsid w:val="002B3273"/>
    <w:rsid w:val="002B3E30"/>
    <w:rsid w:val="002B519A"/>
    <w:rsid w:val="002B5672"/>
    <w:rsid w:val="002B5AA4"/>
    <w:rsid w:val="002B7503"/>
    <w:rsid w:val="002B7A08"/>
    <w:rsid w:val="002B7A34"/>
    <w:rsid w:val="002C00AD"/>
    <w:rsid w:val="002C05ED"/>
    <w:rsid w:val="002C162E"/>
    <w:rsid w:val="002C17E9"/>
    <w:rsid w:val="002C1FE9"/>
    <w:rsid w:val="002D1CB9"/>
    <w:rsid w:val="002D2521"/>
    <w:rsid w:val="002D291F"/>
    <w:rsid w:val="002D3DCD"/>
    <w:rsid w:val="002D5FB7"/>
    <w:rsid w:val="002D68A1"/>
    <w:rsid w:val="002D6B25"/>
    <w:rsid w:val="002D7DE0"/>
    <w:rsid w:val="002D7E66"/>
    <w:rsid w:val="002D7FDD"/>
    <w:rsid w:val="002E036D"/>
    <w:rsid w:val="002E036F"/>
    <w:rsid w:val="002E2EF6"/>
    <w:rsid w:val="002E3A39"/>
    <w:rsid w:val="002E4A5D"/>
    <w:rsid w:val="002E6254"/>
    <w:rsid w:val="002E666B"/>
    <w:rsid w:val="002E67C6"/>
    <w:rsid w:val="002E6D17"/>
    <w:rsid w:val="002E74EE"/>
    <w:rsid w:val="002F01DD"/>
    <w:rsid w:val="002F0AFE"/>
    <w:rsid w:val="002F1F82"/>
    <w:rsid w:val="002F1F9A"/>
    <w:rsid w:val="002F2E89"/>
    <w:rsid w:val="002F4A3B"/>
    <w:rsid w:val="002F4FBA"/>
    <w:rsid w:val="002F55DB"/>
    <w:rsid w:val="002F6F16"/>
    <w:rsid w:val="002F7BC6"/>
    <w:rsid w:val="0030088E"/>
    <w:rsid w:val="00301FB6"/>
    <w:rsid w:val="00303A6E"/>
    <w:rsid w:val="003041F1"/>
    <w:rsid w:val="003061FF"/>
    <w:rsid w:val="00306A76"/>
    <w:rsid w:val="00306BCD"/>
    <w:rsid w:val="00307298"/>
    <w:rsid w:val="00310A19"/>
    <w:rsid w:val="00313E9D"/>
    <w:rsid w:val="00314433"/>
    <w:rsid w:val="00314824"/>
    <w:rsid w:val="00315502"/>
    <w:rsid w:val="00316D86"/>
    <w:rsid w:val="00320FFC"/>
    <w:rsid w:val="003214B0"/>
    <w:rsid w:val="00322D79"/>
    <w:rsid w:val="003243D7"/>
    <w:rsid w:val="00327A43"/>
    <w:rsid w:val="00330D8A"/>
    <w:rsid w:val="003310B6"/>
    <w:rsid w:val="003316BD"/>
    <w:rsid w:val="00331D57"/>
    <w:rsid w:val="00334249"/>
    <w:rsid w:val="003342EE"/>
    <w:rsid w:val="00334B2A"/>
    <w:rsid w:val="0033557A"/>
    <w:rsid w:val="00335DD7"/>
    <w:rsid w:val="00337943"/>
    <w:rsid w:val="00342631"/>
    <w:rsid w:val="00344112"/>
    <w:rsid w:val="00344475"/>
    <w:rsid w:val="00344C17"/>
    <w:rsid w:val="00344F19"/>
    <w:rsid w:val="00346708"/>
    <w:rsid w:val="00347786"/>
    <w:rsid w:val="00347CF4"/>
    <w:rsid w:val="00350626"/>
    <w:rsid w:val="00351241"/>
    <w:rsid w:val="00352998"/>
    <w:rsid w:val="00352C24"/>
    <w:rsid w:val="00353569"/>
    <w:rsid w:val="00353C1D"/>
    <w:rsid w:val="00354C2D"/>
    <w:rsid w:val="0035512D"/>
    <w:rsid w:val="00355579"/>
    <w:rsid w:val="00355BA9"/>
    <w:rsid w:val="003620A9"/>
    <w:rsid w:val="0036227F"/>
    <w:rsid w:val="00363280"/>
    <w:rsid w:val="00364B32"/>
    <w:rsid w:val="00365805"/>
    <w:rsid w:val="003658DF"/>
    <w:rsid w:val="00365946"/>
    <w:rsid w:val="00366D89"/>
    <w:rsid w:val="003670F9"/>
    <w:rsid w:val="00370200"/>
    <w:rsid w:val="0037045A"/>
    <w:rsid w:val="0037159A"/>
    <w:rsid w:val="00373207"/>
    <w:rsid w:val="00373BED"/>
    <w:rsid w:val="003745A3"/>
    <w:rsid w:val="0037558F"/>
    <w:rsid w:val="00375A5E"/>
    <w:rsid w:val="00376E69"/>
    <w:rsid w:val="00376EDB"/>
    <w:rsid w:val="00377604"/>
    <w:rsid w:val="003776F8"/>
    <w:rsid w:val="003807D1"/>
    <w:rsid w:val="003813F1"/>
    <w:rsid w:val="003816B5"/>
    <w:rsid w:val="003850D6"/>
    <w:rsid w:val="003854AB"/>
    <w:rsid w:val="00385C9B"/>
    <w:rsid w:val="00386599"/>
    <w:rsid w:val="00386DD4"/>
    <w:rsid w:val="00390D94"/>
    <w:rsid w:val="003914E4"/>
    <w:rsid w:val="00393941"/>
    <w:rsid w:val="0039443B"/>
    <w:rsid w:val="003947E9"/>
    <w:rsid w:val="00395832"/>
    <w:rsid w:val="003A0159"/>
    <w:rsid w:val="003A1643"/>
    <w:rsid w:val="003A22D3"/>
    <w:rsid w:val="003A3DB7"/>
    <w:rsid w:val="003A4666"/>
    <w:rsid w:val="003A4BAD"/>
    <w:rsid w:val="003A57F8"/>
    <w:rsid w:val="003A5980"/>
    <w:rsid w:val="003A67E4"/>
    <w:rsid w:val="003A72CC"/>
    <w:rsid w:val="003A7565"/>
    <w:rsid w:val="003A7B97"/>
    <w:rsid w:val="003B14F3"/>
    <w:rsid w:val="003B1A2A"/>
    <w:rsid w:val="003B1A9A"/>
    <w:rsid w:val="003B2234"/>
    <w:rsid w:val="003B2343"/>
    <w:rsid w:val="003B3108"/>
    <w:rsid w:val="003B37C3"/>
    <w:rsid w:val="003B3C26"/>
    <w:rsid w:val="003B3DCD"/>
    <w:rsid w:val="003B4AC8"/>
    <w:rsid w:val="003B5543"/>
    <w:rsid w:val="003B657E"/>
    <w:rsid w:val="003B7114"/>
    <w:rsid w:val="003B72D5"/>
    <w:rsid w:val="003C0095"/>
    <w:rsid w:val="003C0825"/>
    <w:rsid w:val="003C212A"/>
    <w:rsid w:val="003C2D41"/>
    <w:rsid w:val="003C2E7B"/>
    <w:rsid w:val="003C306B"/>
    <w:rsid w:val="003C38D6"/>
    <w:rsid w:val="003C534B"/>
    <w:rsid w:val="003C67E1"/>
    <w:rsid w:val="003C6C51"/>
    <w:rsid w:val="003D13E7"/>
    <w:rsid w:val="003D14AE"/>
    <w:rsid w:val="003D2D72"/>
    <w:rsid w:val="003D4AC5"/>
    <w:rsid w:val="003D4ED3"/>
    <w:rsid w:val="003D66AE"/>
    <w:rsid w:val="003D6B01"/>
    <w:rsid w:val="003D7214"/>
    <w:rsid w:val="003E0A39"/>
    <w:rsid w:val="003E19FE"/>
    <w:rsid w:val="003E2FBE"/>
    <w:rsid w:val="003E427B"/>
    <w:rsid w:val="003E5358"/>
    <w:rsid w:val="003E5384"/>
    <w:rsid w:val="003E6CFC"/>
    <w:rsid w:val="003E7161"/>
    <w:rsid w:val="003F05AE"/>
    <w:rsid w:val="003F360B"/>
    <w:rsid w:val="003F3842"/>
    <w:rsid w:val="003F3D4D"/>
    <w:rsid w:val="003F48E2"/>
    <w:rsid w:val="003F5DEB"/>
    <w:rsid w:val="003F70FF"/>
    <w:rsid w:val="004025EC"/>
    <w:rsid w:val="004038A0"/>
    <w:rsid w:val="00403BCD"/>
    <w:rsid w:val="00403CB0"/>
    <w:rsid w:val="00404742"/>
    <w:rsid w:val="00404B57"/>
    <w:rsid w:val="00404E59"/>
    <w:rsid w:val="004069E4"/>
    <w:rsid w:val="00411FF8"/>
    <w:rsid w:val="00413060"/>
    <w:rsid w:val="00413158"/>
    <w:rsid w:val="0041334C"/>
    <w:rsid w:val="00413B24"/>
    <w:rsid w:val="00415BEC"/>
    <w:rsid w:val="004161B3"/>
    <w:rsid w:val="00420543"/>
    <w:rsid w:val="004221C0"/>
    <w:rsid w:val="00422D86"/>
    <w:rsid w:val="00422DD3"/>
    <w:rsid w:val="00425C9A"/>
    <w:rsid w:val="00426122"/>
    <w:rsid w:val="00427DF4"/>
    <w:rsid w:val="004300D0"/>
    <w:rsid w:val="0043053C"/>
    <w:rsid w:val="00431483"/>
    <w:rsid w:val="00433186"/>
    <w:rsid w:val="00433D56"/>
    <w:rsid w:val="00435007"/>
    <w:rsid w:val="004354DA"/>
    <w:rsid w:val="00436296"/>
    <w:rsid w:val="004368BA"/>
    <w:rsid w:val="00436AC9"/>
    <w:rsid w:val="00440339"/>
    <w:rsid w:val="00441CD1"/>
    <w:rsid w:val="004436C5"/>
    <w:rsid w:val="004448B7"/>
    <w:rsid w:val="0045025D"/>
    <w:rsid w:val="00450D4F"/>
    <w:rsid w:val="00450F4A"/>
    <w:rsid w:val="00451C25"/>
    <w:rsid w:val="00453796"/>
    <w:rsid w:val="00453F26"/>
    <w:rsid w:val="0045466B"/>
    <w:rsid w:val="00454675"/>
    <w:rsid w:val="00455041"/>
    <w:rsid w:val="004569EE"/>
    <w:rsid w:val="00456D99"/>
    <w:rsid w:val="004617A9"/>
    <w:rsid w:val="00462B47"/>
    <w:rsid w:val="004641FA"/>
    <w:rsid w:val="004657D7"/>
    <w:rsid w:val="004670CD"/>
    <w:rsid w:val="00470188"/>
    <w:rsid w:val="00470F0E"/>
    <w:rsid w:val="00471728"/>
    <w:rsid w:val="00471777"/>
    <w:rsid w:val="00473FAB"/>
    <w:rsid w:val="004758B3"/>
    <w:rsid w:val="00476834"/>
    <w:rsid w:val="00476BAF"/>
    <w:rsid w:val="004778A6"/>
    <w:rsid w:val="0048001C"/>
    <w:rsid w:val="0048035A"/>
    <w:rsid w:val="004809B7"/>
    <w:rsid w:val="00480A09"/>
    <w:rsid w:val="00481290"/>
    <w:rsid w:val="004826FB"/>
    <w:rsid w:val="00483BF3"/>
    <w:rsid w:val="004845C0"/>
    <w:rsid w:val="00484F2C"/>
    <w:rsid w:val="00485125"/>
    <w:rsid w:val="00485C96"/>
    <w:rsid w:val="0048667B"/>
    <w:rsid w:val="00487089"/>
    <w:rsid w:val="004871A7"/>
    <w:rsid w:val="00487E97"/>
    <w:rsid w:val="00490865"/>
    <w:rsid w:val="00490A95"/>
    <w:rsid w:val="004923F6"/>
    <w:rsid w:val="004924CA"/>
    <w:rsid w:val="004924EB"/>
    <w:rsid w:val="00495DEB"/>
    <w:rsid w:val="00495F0D"/>
    <w:rsid w:val="004965A4"/>
    <w:rsid w:val="004969FB"/>
    <w:rsid w:val="00496CB3"/>
    <w:rsid w:val="00496D6D"/>
    <w:rsid w:val="004975EE"/>
    <w:rsid w:val="004A0FB5"/>
    <w:rsid w:val="004A1B77"/>
    <w:rsid w:val="004A2298"/>
    <w:rsid w:val="004A24AA"/>
    <w:rsid w:val="004A27D4"/>
    <w:rsid w:val="004A406A"/>
    <w:rsid w:val="004A444D"/>
    <w:rsid w:val="004A472F"/>
    <w:rsid w:val="004A6730"/>
    <w:rsid w:val="004A6DD3"/>
    <w:rsid w:val="004A6E2E"/>
    <w:rsid w:val="004A7BB7"/>
    <w:rsid w:val="004B0C8F"/>
    <w:rsid w:val="004B1456"/>
    <w:rsid w:val="004B2B84"/>
    <w:rsid w:val="004B2BE6"/>
    <w:rsid w:val="004B3614"/>
    <w:rsid w:val="004B4C0D"/>
    <w:rsid w:val="004B5D44"/>
    <w:rsid w:val="004B6865"/>
    <w:rsid w:val="004B7F5F"/>
    <w:rsid w:val="004C01F1"/>
    <w:rsid w:val="004C29E8"/>
    <w:rsid w:val="004C4CAC"/>
    <w:rsid w:val="004C53D1"/>
    <w:rsid w:val="004C5F5F"/>
    <w:rsid w:val="004C63B2"/>
    <w:rsid w:val="004C6690"/>
    <w:rsid w:val="004C701B"/>
    <w:rsid w:val="004C7AE4"/>
    <w:rsid w:val="004C7F8B"/>
    <w:rsid w:val="004D12CA"/>
    <w:rsid w:val="004D2175"/>
    <w:rsid w:val="004D2CF2"/>
    <w:rsid w:val="004D53DA"/>
    <w:rsid w:val="004D7773"/>
    <w:rsid w:val="004E0CA7"/>
    <w:rsid w:val="004E4C40"/>
    <w:rsid w:val="004E54AD"/>
    <w:rsid w:val="004E54B2"/>
    <w:rsid w:val="004E60FC"/>
    <w:rsid w:val="004E6121"/>
    <w:rsid w:val="004E76B9"/>
    <w:rsid w:val="004E7AB0"/>
    <w:rsid w:val="004E7D90"/>
    <w:rsid w:val="004E7FFC"/>
    <w:rsid w:val="004F0288"/>
    <w:rsid w:val="004F060C"/>
    <w:rsid w:val="004F1ECD"/>
    <w:rsid w:val="004F1F43"/>
    <w:rsid w:val="004F4F80"/>
    <w:rsid w:val="0050023F"/>
    <w:rsid w:val="005010A3"/>
    <w:rsid w:val="00502049"/>
    <w:rsid w:val="00504BF4"/>
    <w:rsid w:val="00504F80"/>
    <w:rsid w:val="00505EB7"/>
    <w:rsid w:val="00507588"/>
    <w:rsid w:val="005078CA"/>
    <w:rsid w:val="00507D60"/>
    <w:rsid w:val="0051231F"/>
    <w:rsid w:val="00512F25"/>
    <w:rsid w:val="00512F7F"/>
    <w:rsid w:val="005131B1"/>
    <w:rsid w:val="00513B02"/>
    <w:rsid w:val="00513DD2"/>
    <w:rsid w:val="005153CB"/>
    <w:rsid w:val="005165E9"/>
    <w:rsid w:val="00517217"/>
    <w:rsid w:val="00517501"/>
    <w:rsid w:val="0052037A"/>
    <w:rsid w:val="00520DE0"/>
    <w:rsid w:val="00520F6A"/>
    <w:rsid w:val="00523E16"/>
    <w:rsid w:val="005241A1"/>
    <w:rsid w:val="00524F6A"/>
    <w:rsid w:val="00525F06"/>
    <w:rsid w:val="00526380"/>
    <w:rsid w:val="00527A66"/>
    <w:rsid w:val="00530C94"/>
    <w:rsid w:val="005315A4"/>
    <w:rsid w:val="005330FE"/>
    <w:rsid w:val="005331D8"/>
    <w:rsid w:val="005354C4"/>
    <w:rsid w:val="00535964"/>
    <w:rsid w:val="005365AC"/>
    <w:rsid w:val="00540075"/>
    <w:rsid w:val="005410BC"/>
    <w:rsid w:val="00544D1B"/>
    <w:rsid w:val="005454EE"/>
    <w:rsid w:val="005459B6"/>
    <w:rsid w:val="005461D6"/>
    <w:rsid w:val="0054681C"/>
    <w:rsid w:val="00546D93"/>
    <w:rsid w:val="0055093C"/>
    <w:rsid w:val="00553635"/>
    <w:rsid w:val="005548FE"/>
    <w:rsid w:val="005550AE"/>
    <w:rsid w:val="00555558"/>
    <w:rsid w:val="0055646D"/>
    <w:rsid w:val="00556690"/>
    <w:rsid w:val="0055744D"/>
    <w:rsid w:val="00561945"/>
    <w:rsid w:val="005621DA"/>
    <w:rsid w:val="00562A68"/>
    <w:rsid w:val="00563569"/>
    <w:rsid w:val="00571762"/>
    <w:rsid w:val="00572C29"/>
    <w:rsid w:val="00572EE7"/>
    <w:rsid w:val="0057330D"/>
    <w:rsid w:val="00574673"/>
    <w:rsid w:val="00574851"/>
    <w:rsid w:val="00575078"/>
    <w:rsid w:val="005751F4"/>
    <w:rsid w:val="00577B82"/>
    <w:rsid w:val="0058040D"/>
    <w:rsid w:val="00581122"/>
    <w:rsid w:val="00581934"/>
    <w:rsid w:val="00582178"/>
    <w:rsid w:val="00584710"/>
    <w:rsid w:val="005857C7"/>
    <w:rsid w:val="00586263"/>
    <w:rsid w:val="005909FF"/>
    <w:rsid w:val="005914F2"/>
    <w:rsid w:val="00591BF7"/>
    <w:rsid w:val="00593D31"/>
    <w:rsid w:val="00593E6A"/>
    <w:rsid w:val="0059409A"/>
    <w:rsid w:val="0059460F"/>
    <w:rsid w:val="005956D7"/>
    <w:rsid w:val="0059648E"/>
    <w:rsid w:val="005A0E75"/>
    <w:rsid w:val="005A1A0A"/>
    <w:rsid w:val="005A29A9"/>
    <w:rsid w:val="005A32E1"/>
    <w:rsid w:val="005A53FA"/>
    <w:rsid w:val="005A5D9A"/>
    <w:rsid w:val="005A6937"/>
    <w:rsid w:val="005A744E"/>
    <w:rsid w:val="005B02F0"/>
    <w:rsid w:val="005B0AAA"/>
    <w:rsid w:val="005B21F9"/>
    <w:rsid w:val="005B3B45"/>
    <w:rsid w:val="005B43B8"/>
    <w:rsid w:val="005B4AE0"/>
    <w:rsid w:val="005B5437"/>
    <w:rsid w:val="005C011C"/>
    <w:rsid w:val="005C0A65"/>
    <w:rsid w:val="005C17EA"/>
    <w:rsid w:val="005C1BB8"/>
    <w:rsid w:val="005C3B2D"/>
    <w:rsid w:val="005C4200"/>
    <w:rsid w:val="005C4AFC"/>
    <w:rsid w:val="005C5051"/>
    <w:rsid w:val="005C5089"/>
    <w:rsid w:val="005C557C"/>
    <w:rsid w:val="005C59FA"/>
    <w:rsid w:val="005C6B4A"/>
    <w:rsid w:val="005D0240"/>
    <w:rsid w:val="005D07BC"/>
    <w:rsid w:val="005D4506"/>
    <w:rsid w:val="005D4D25"/>
    <w:rsid w:val="005D518B"/>
    <w:rsid w:val="005D55B7"/>
    <w:rsid w:val="005D6391"/>
    <w:rsid w:val="005D6D01"/>
    <w:rsid w:val="005D6E1D"/>
    <w:rsid w:val="005E0BAA"/>
    <w:rsid w:val="005E1035"/>
    <w:rsid w:val="005E15CE"/>
    <w:rsid w:val="005E44C3"/>
    <w:rsid w:val="005E7F15"/>
    <w:rsid w:val="005F00AA"/>
    <w:rsid w:val="005F0C7A"/>
    <w:rsid w:val="005F10FF"/>
    <w:rsid w:val="005F1ED3"/>
    <w:rsid w:val="005F1FBE"/>
    <w:rsid w:val="005F221A"/>
    <w:rsid w:val="005F4614"/>
    <w:rsid w:val="005F526B"/>
    <w:rsid w:val="005F52FB"/>
    <w:rsid w:val="006009C7"/>
    <w:rsid w:val="00601A59"/>
    <w:rsid w:val="00601C80"/>
    <w:rsid w:val="006024A8"/>
    <w:rsid w:val="006034F7"/>
    <w:rsid w:val="006054D4"/>
    <w:rsid w:val="00606814"/>
    <w:rsid w:val="00606F64"/>
    <w:rsid w:val="00607BA3"/>
    <w:rsid w:val="006106E1"/>
    <w:rsid w:val="0061218D"/>
    <w:rsid w:val="0061307A"/>
    <w:rsid w:val="00613D1F"/>
    <w:rsid w:val="006145CD"/>
    <w:rsid w:val="00616263"/>
    <w:rsid w:val="00616886"/>
    <w:rsid w:val="00616F0C"/>
    <w:rsid w:val="006201F7"/>
    <w:rsid w:val="00620968"/>
    <w:rsid w:val="006210A2"/>
    <w:rsid w:val="006213AA"/>
    <w:rsid w:val="00622A3F"/>
    <w:rsid w:val="00623AAE"/>
    <w:rsid w:val="00623C5A"/>
    <w:rsid w:val="006252D1"/>
    <w:rsid w:val="006262B8"/>
    <w:rsid w:val="006275B6"/>
    <w:rsid w:val="00631EF5"/>
    <w:rsid w:val="006345FD"/>
    <w:rsid w:val="00634A60"/>
    <w:rsid w:val="00636FDF"/>
    <w:rsid w:val="0063723D"/>
    <w:rsid w:val="006374F4"/>
    <w:rsid w:val="006405AE"/>
    <w:rsid w:val="00640FE3"/>
    <w:rsid w:val="006420BA"/>
    <w:rsid w:val="0064282A"/>
    <w:rsid w:val="0064507D"/>
    <w:rsid w:val="0064510F"/>
    <w:rsid w:val="00645455"/>
    <w:rsid w:val="006468E5"/>
    <w:rsid w:val="006476CD"/>
    <w:rsid w:val="00647B31"/>
    <w:rsid w:val="00651C14"/>
    <w:rsid w:val="0065499A"/>
    <w:rsid w:val="00656057"/>
    <w:rsid w:val="0065620D"/>
    <w:rsid w:val="00656256"/>
    <w:rsid w:val="006562F0"/>
    <w:rsid w:val="0065717E"/>
    <w:rsid w:val="006602AA"/>
    <w:rsid w:val="00660979"/>
    <w:rsid w:val="00660BAC"/>
    <w:rsid w:val="00666303"/>
    <w:rsid w:val="0066664F"/>
    <w:rsid w:val="006670A3"/>
    <w:rsid w:val="006675E0"/>
    <w:rsid w:val="006707BF"/>
    <w:rsid w:val="00670E00"/>
    <w:rsid w:val="0067142F"/>
    <w:rsid w:val="0067184A"/>
    <w:rsid w:val="006725EF"/>
    <w:rsid w:val="00672957"/>
    <w:rsid w:val="00673815"/>
    <w:rsid w:val="00675398"/>
    <w:rsid w:val="00676BE7"/>
    <w:rsid w:val="00677233"/>
    <w:rsid w:val="0067727B"/>
    <w:rsid w:val="006776DD"/>
    <w:rsid w:val="00677A8A"/>
    <w:rsid w:val="00681987"/>
    <w:rsid w:val="00683D00"/>
    <w:rsid w:val="006845B9"/>
    <w:rsid w:val="00684E6D"/>
    <w:rsid w:val="0068554F"/>
    <w:rsid w:val="00690C99"/>
    <w:rsid w:val="00691307"/>
    <w:rsid w:val="0069193B"/>
    <w:rsid w:val="00691CC6"/>
    <w:rsid w:val="006940A8"/>
    <w:rsid w:val="00694740"/>
    <w:rsid w:val="00694E3E"/>
    <w:rsid w:val="00694E85"/>
    <w:rsid w:val="0069508D"/>
    <w:rsid w:val="006953C5"/>
    <w:rsid w:val="00697F9F"/>
    <w:rsid w:val="006A001C"/>
    <w:rsid w:val="006A0BE0"/>
    <w:rsid w:val="006A2F89"/>
    <w:rsid w:val="006A3106"/>
    <w:rsid w:val="006A54B3"/>
    <w:rsid w:val="006A63C1"/>
    <w:rsid w:val="006A71E4"/>
    <w:rsid w:val="006A78A0"/>
    <w:rsid w:val="006B0790"/>
    <w:rsid w:val="006B09D3"/>
    <w:rsid w:val="006B17B6"/>
    <w:rsid w:val="006B1EF4"/>
    <w:rsid w:val="006B2340"/>
    <w:rsid w:val="006B2683"/>
    <w:rsid w:val="006B4C59"/>
    <w:rsid w:val="006B5E46"/>
    <w:rsid w:val="006B6958"/>
    <w:rsid w:val="006B6CCA"/>
    <w:rsid w:val="006B75D6"/>
    <w:rsid w:val="006B7A7C"/>
    <w:rsid w:val="006C1A9C"/>
    <w:rsid w:val="006C1AE9"/>
    <w:rsid w:val="006C36A0"/>
    <w:rsid w:val="006C44E6"/>
    <w:rsid w:val="006C467F"/>
    <w:rsid w:val="006C5DAE"/>
    <w:rsid w:val="006C634E"/>
    <w:rsid w:val="006C6472"/>
    <w:rsid w:val="006C6788"/>
    <w:rsid w:val="006C6BB0"/>
    <w:rsid w:val="006D19F1"/>
    <w:rsid w:val="006D551B"/>
    <w:rsid w:val="006D690C"/>
    <w:rsid w:val="006D7D9C"/>
    <w:rsid w:val="006E03FA"/>
    <w:rsid w:val="006E1FE2"/>
    <w:rsid w:val="006E2CCB"/>
    <w:rsid w:val="006E4EBA"/>
    <w:rsid w:val="006E61B3"/>
    <w:rsid w:val="006E7E07"/>
    <w:rsid w:val="006F06D8"/>
    <w:rsid w:val="006F1F8C"/>
    <w:rsid w:val="006F2D31"/>
    <w:rsid w:val="006F3106"/>
    <w:rsid w:val="006F428C"/>
    <w:rsid w:val="006F4766"/>
    <w:rsid w:val="006F5176"/>
    <w:rsid w:val="006F746A"/>
    <w:rsid w:val="00701330"/>
    <w:rsid w:val="00701A44"/>
    <w:rsid w:val="007023C6"/>
    <w:rsid w:val="00702CDB"/>
    <w:rsid w:val="00702EC0"/>
    <w:rsid w:val="00705640"/>
    <w:rsid w:val="0070612C"/>
    <w:rsid w:val="0071764B"/>
    <w:rsid w:val="00720451"/>
    <w:rsid w:val="00720D19"/>
    <w:rsid w:val="007228D6"/>
    <w:rsid w:val="00724803"/>
    <w:rsid w:val="007262D8"/>
    <w:rsid w:val="00726ED3"/>
    <w:rsid w:val="0073005F"/>
    <w:rsid w:val="00730731"/>
    <w:rsid w:val="00731B08"/>
    <w:rsid w:val="00732E93"/>
    <w:rsid w:val="00735ADD"/>
    <w:rsid w:val="00736B25"/>
    <w:rsid w:val="00737882"/>
    <w:rsid w:val="00741A20"/>
    <w:rsid w:val="00742296"/>
    <w:rsid w:val="0074277B"/>
    <w:rsid w:val="00744607"/>
    <w:rsid w:val="007472B3"/>
    <w:rsid w:val="007472FF"/>
    <w:rsid w:val="0074731E"/>
    <w:rsid w:val="00747E2D"/>
    <w:rsid w:val="00750393"/>
    <w:rsid w:val="00750788"/>
    <w:rsid w:val="00750A5F"/>
    <w:rsid w:val="007512D4"/>
    <w:rsid w:val="00751722"/>
    <w:rsid w:val="00751770"/>
    <w:rsid w:val="0075327B"/>
    <w:rsid w:val="00754276"/>
    <w:rsid w:val="007543E0"/>
    <w:rsid w:val="00755FAC"/>
    <w:rsid w:val="007571AF"/>
    <w:rsid w:val="0076123E"/>
    <w:rsid w:val="007617FA"/>
    <w:rsid w:val="007645FB"/>
    <w:rsid w:val="00764DD6"/>
    <w:rsid w:val="00764E34"/>
    <w:rsid w:val="00766A74"/>
    <w:rsid w:val="00767BB2"/>
    <w:rsid w:val="00767E72"/>
    <w:rsid w:val="00771241"/>
    <w:rsid w:val="007712DD"/>
    <w:rsid w:val="00772614"/>
    <w:rsid w:val="007726DA"/>
    <w:rsid w:val="00773BF7"/>
    <w:rsid w:val="00773DE8"/>
    <w:rsid w:val="00774445"/>
    <w:rsid w:val="00776269"/>
    <w:rsid w:val="00776D1A"/>
    <w:rsid w:val="0077753A"/>
    <w:rsid w:val="007777C0"/>
    <w:rsid w:val="00777F45"/>
    <w:rsid w:val="00780199"/>
    <w:rsid w:val="007803F6"/>
    <w:rsid w:val="00780DF9"/>
    <w:rsid w:val="00782C97"/>
    <w:rsid w:val="00782E8B"/>
    <w:rsid w:val="0078334A"/>
    <w:rsid w:val="00783D2D"/>
    <w:rsid w:val="00784A9F"/>
    <w:rsid w:val="00784C44"/>
    <w:rsid w:val="0078544B"/>
    <w:rsid w:val="0078556E"/>
    <w:rsid w:val="00786AA5"/>
    <w:rsid w:val="007878A3"/>
    <w:rsid w:val="00787AF0"/>
    <w:rsid w:val="00787FD2"/>
    <w:rsid w:val="007910EB"/>
    <w:rsid w:val="00791793"/>
    <w:rsid w:val="00793977"/>
    <w:rsid w:val="00794F97"/>
    <w:rsid w:val="00795038"/>
    <w:rsid w:val="007A1454"/>
    <w:rsid w:val="007A24D5"/>
    <w:rsid w:val="007A3CC6"/>
    <w:rsid w:val="007A42AF"/>
    <w:rsid w:val="007A4A66"/>
    <w:rsid w:val="007A4FFE"/>
    <w:rsid w:val="007A5BFC"/>
    <w:rsid w:val="007B1699"/>
    <w:rsid w:val="007B2336"/>
    <w:rsid w:val="007B30B7"/>
    <w:rsid w:val="007B3576"/>
    <w:rsid w:val="007B4450"/>
    <w:rsid w:val="007B6524"/>
    <w:rsid w:val="007B69A0"/>
    <w:rsid w:val="007B6D74"/>
    <w:rsid w:val="007B6F79"/>
    <w:rsid w:val="007B701B"/>
    <w:rsid w:val="007C0078"/>
    <w:rsid w:val="007C08D8"/>
    <w:rsid w:val="007C1A93"/>
    <w:rsid w:val="007C25E9"/>
    <w:rsid w:val="007C2C7F"/>
    <w:rsid w:val="007C2E5E"/>
    <w:rsid w:val="007C3935"/>
    <w:rsid w:val="007C39B5"/>
    <w:rsid w:val="007C5371"/>
    <w:rsid w:val="007C54BD"/>
    <w:rsid w:val="007C5C2D"/>
    <w:rsid w:val="007C67AD"/>
    <w:rsid w:val="007C717A"/>
    <w:rsid w:val="007C72FE"/>
    <w:rsid w:val="007C7497"/>
    <w:rsid w:val="007C7E08"/>
    <w:rsid w:val="007D095D"/>
    <w:rsid w:val="007D1621"/>
    <w:rsid w:val="007D1E2E"/>
    <w:rsid w:val="007D299E"/>
    <w:rsid w:val="007D38E4"/>
    <w:rsid w:val="007D3918"/>
    <w:rsid w:val="007D716B"/>
    <w:rsid w:val="007D737E"/>
    <w:rsid w:val="007D789D"/>
    <w:rsid w:val="007E2DD9"/>
    <w:rsid w:val="007E3A99"/>
    <w:rsid w:val="007E5059"/>
    <w:rsid w:val="007E5B10"/>
    <w:rsid w:val="007E5CC6"/>
    <w:rsid w:val="007E608B"/>
    <w:rsid w:val="007E6D37"/>
    <w:rsid w:val="007E6E1D"/>
    <w:rsid w:val="007E6FFD"/>
    <w:rsid w:val="007F027E"/>
    <w:rsid w:val="007F0FED"/>
    <w:rsid w:val="007F16ED"/>
    <w:rsid w:val="007F3038"/>
    <w:rsid w:val="007F31D3"/>
    <w:rsid w:val="007F4901"/>
    <w:rsid w:val="007F58CF"/>
    <w:rsid w:val="007F5B8A"/>
    <w:rsid w:val="007F62B8"/>
    <w:rsid w:val="007F67D5"/>
    <w:rsid w:val="00800297"/>
    <w:rsid w:val="00800A38"/>
    <w:rsid w:val="00800FA1"/>
    <w:rsid w:val="00801477"/>
    <w:rsid w:val="008029D4"/>
    <w:rsid w:val="00804A07"/>
    <w:rsid w:val="008053FE"/>
    <w:rsid w:val="00806B55"/>
    <w:rsid w:val="00807017"/>
    <w:rsid w:val="00811807"/>
    <w:rsid w:val="00812FB3"/>
    <w:rsid w:val="00813006"/>
    <w:rsid w:val="0081313A"/>
    <w:rsid w:val="0081399A"/>
    <w:rsid w:val="00816193"/>
    <w:rsid w:val="00816633"/>
    <w:rsid w:val="008166FD"/>
    <w:rsid w:val="008168DD"/>
    <w:rsid w:val="008169FE"/>
    <w:rsid w:val="00817A5F"/>
    <w:rsid w:val="008213CB"/>
    <w:rsid w:val="00821CDC"/>
    <w:rsid w:val="008237AC"/>
    <w:rsid w:val="0082404C"/>
    <w:rsid w:val="00826123"/>
    <w:rsid w:val="00826870"/>
    <w:rsid w:val="008273BC"/>
    <w:rsid w:val="0083043C"/>
    <w:rsid w:val="00831291"/>
    <w:rsid w:val="00831A86"/>
    <w:rsid w:val="00833D4D"/>
    <w:rsid w:val="00835618"/>
    <w:rsid w:val="008361EE"/>
    <w:rsid w:val="00836243"/>
    <w:rsid w:val="00837350"/>
    <w:rsid w:val="00837430"/>
    <w:rsid w:val="00840905"/>
    <w:rsid w:val="00840AD3"/>
    <w:rsid w:val="008412D0"/>
    <w:rsid w:val="0084212F"/>
    <w:rsid w:val="00843561"/>
    <w:rsid w:val="0084395F"/>
    <w:rsid w:val="008441E7"/>
    <w:rsid w:val="0084448A"/>
    <w:rsid w:val="008460D2"/>
    <w:rsid w:val="0084705B"/>
    <w:rsid w:val="00847787"/>
    <w:rsid w:val="00851395"/>
    <w:rsid w:val="0085203B"/>
    <w:rsid w:val="0085365F"/>
    <w:rsid w:val="008544CF"/>
    <w:rsid w:val="00855F40"/>
    <w:rsid w:val="008560BD"/>
    <w:rsid w:val="008602CA"/>
    <w:rsid w:val="0086191A"/>
    <w:rsid w:val="0086196A"/>
    <w:rsid w:val="00862EA8"/>
    <w:rsid w:val="00863DCA"/>
    <w:rsid w:val="00866CC2"/>
    <w:rsid w:val="008676BE"/>
    <w:rsid w:val="008718FA"/>
    <w:rsid w:val="0087285B"/>
    <w:rsid w:val="00874738"/>
    <w:rsid w:val="00876E07"/>
    <w:rsid w:val="00881D50"/>
    <w:rsid w:val="00882C97"/>
    <w:rsid w:val="00882FD3"/>
    <w:rsid w:val="0088547C"/>
    <w:rsid w:val="00885DE7"/>
    <w:rsid w:val="00892306"/>
    <w:rsid w:val="008967AD"/>
    <w:rsid w:val="00896DC2"/>
    <w:rsid w:val="008A1D18"/>
    <w:rsid w:val="008A360C"/>
    <w:rsid w:val="008A36B0"/>
    <w:rsid w:val="008A3B6B"/>
    <w:rsid w:val="008A4A41"/>
    <w:rsid w:val="008A559D"/>
    <w:rsid w:val="008B12C9"/>
    <w:rsid w:val="008B2CBA"/>
    <w:rsid w:val="008B33D8"/>
    <w:rsid w:val="008B376B"/>
    <w:rsid w:val="008B41F9"/>
    <w:rsid w:val="008B4F13"/>
    <w:rsid w:val="008B5909"/>
    <w:rsid w:val="008B6840"/>
    <w:rsid w:val="008B7500"/>
    <w:rsid w:val="008C2439"/>
    <w:rsid w:val="008C25AE"/>
    <w:rsid w:val="008C28C9"/>
    <w:rsid w:val="008C34FE"/>
    <w:rsid w:val="008C4545"/>
    <w:rsid w:val="008C5140"/>
    <w:rsid w:val="008C53AD"/>
    <w:rsid w:val="008C54DF"/>
    <w:rsid w:val="008C5BF5"/>
    <w:rsid w:val="008C6072"/>
    <w:rsid w:val="008C60AA"/>
    <w:rsid w:val="008C6229"/>
    <w:rsid w:val="008C6FCC"/>
    <w:rsid w:val="008D1167"/>
    <w:rsid w:val="008D11A9"/>
    <w:rsid w:val="008D178A"/>
    <w:rsid w:val="008D214C"/>
    <w:rsid w:val="008D283F"/>
    <w:rsid w:val="008D2F94"/>
    <w:rsid w:val="008D31FC"/>
    <w:rsid w:val="008D43D8"/>
    <w:rsid w:val="008D4F69"/>
    <w:rsid w:val="008D6729"/>
    <w:rsid w:val="008D6E25"/>
    <w:rsid w:val="008E181A"/>
    <w:rsid w:val="008E1A0A"/>
    <w:rsid w:val="008E209E"/>
    <w:rsid w:val="008E32AD"/>
    <w:rsid w:val="008E35D0"/>
    <w:rsid w:val="008E41D6"/>
    <w:rsid w:val="008E4917"/>
    <w:rsid w:val="008E4C2C"/>
    <w:rsid w:val="008E4CFE"/>
    <w:rsid w:val="008E7870"/>
    <w:rsid w:val="008E7EAE"/>
    <w:rsid w:val="008F1B27"/>
    <w:rsid w:val="008F2061"/>
    <w:rsid w:val="008F23F9"/>
    <w:rsid w:val="008F261E"/>
    <w:rsid w:val="008F2E61"/>
    <w:rsid w:val="008F40B8"/>
    <w:rsid w:val="008F4A67"/>
    <w:rsid w:val="008F4AD5"/>
    <w:rsid w:val="008F4B24"/>
    <w:rsid w:val="008F5404"/>
    <w:rsid w:val="008F5D05"/>
    <w:rsid w:val="008F5DD1"/>
    <w:rsid w:val="008F60D8"/>
    <w:rsid w:val="008F6892"/>
    <w:rsid w:val="008F6A8F"/>
    <w:rsid w:val="008F7177"/>
    <w:rsid w:val="00900B3D"/>
    <w:rsid w:val="00906A52"/>
    <w:rsid w:val="009126F7"/>
    <w:rsid w:val="009130E2"/>
    <w:rsid w:val="00914F4E"/>
    <w:rsid w:val="00916482"/>
    <w:rsid w:val="00916E00"/>
    <w:rsid w:val="009171E9"/>
    <w:rsid w:val="009175C3"/>
    <w:rsid w:val="009201FE"/>
    <w:rsid w:val="009220DA"/>
    <w:rsid w:val="00922A59"/>
    <w:rsid w:val="00923D0E"/>
    <w:rsid w:val="00924D75"/>
    <w:rsid w:val="00924F7A"/>
    <w:rsid w:val="009273E1"/>
    <w:rsid w:val="00930B7D"/>
    <w:rsid w:val="00930F33"/>
    <w:rsid w:val="00931794"/>
    <w:rsid w:val="00932F1C"/>
    <w:rsid w:val="00933591"/>
    <w:rsid w:val="00934D6D"/>
    <w:rsid w:val="00934D96"/>
    <w:rsid w:val="00935528"/>
    <w:rsid w:val="00935890"/>
    <w:rsid w:val="00936C6B"/>
    <w:rsid w:val="0093754D"/>
    <w:rsid w:val="00937762"/>
    <w:rsid w:val="009378A0"/>
    <w:rsid w:val="009440AE"/>
    <w:rsid w:val="00944C68"/>
    <w:rsid w:val="00945205"/>
    <w:rsid w:val="0094557D"/>
    <w:rsid w:val="00945B8B"/>
    <w:rsid w:val="00946099"/>
    <w:rsid w:val="009465DE"/>
    <w:rsid w:val="00946EEB"/>
    <w:rsid w:val="009519C5"/>
    <w:rsid w:val="00951AD2"/>
    <w:rsid w:val="00951BCE"/>
    <w:rsid w:val="009522AA"/>
    <w:rsid w:val="00952999"/>
    <w:rsid w:val="00952BAC"/>
    <w:rsid w:val="009538ED"/>
    <w:rsid w:val="00954EE8"/>
    <w:rsid w:val="009556A8"/>
    <w:rsid w:val="009578E8"/>
    <w:rsid w:val="00960604"/>
    <w:rsid w:val="00960B53"/>
    <w:rsid w:val="00960E89"/>
    <w:rsid w:val="009611C6"/>
    <w:rsid w:val="00961A50"/>
    <w:rsid w:val="00962CF5"/>
    <w:rsid w:val="0096394F"/>
    <w:rsid w:val="00966984"/>
    <w:rsid w:val="00967462"/>
    <w:rsid w:val="009713BB"/>
    <w:rsid w:val="00971493"/>
    <w:rsid w:val="00971912"/>
    <w:rsid w:val="00972D73"/>
    <w:rsid w:val="009730F4"/>
    <w:rsid w:val="0097325B"/>
    <w:rsid w:val="0097539B"/>
    <w:rsid w:val="00977015"/>
    <w:rsid w:val="00977AA7"/>
    <w:rsid w:val="00980039"/>
    <w:rsid w:val="00980580"/>
    <w:rsid w:val="00980CAC"/>
    <w:rsid w:val="00980ED1"/>
    <w:rsid w:val="00983019"/>
    <w:rsid w:val="00984253"/>
    <w:rsid w:val="009933E9"/>
    <w:rsid w:val="00993C7F"/>
    <w:rsid w:val="009944B5"/>
    <w:rsid w:val="009957BE"/>
    <w:rsid w:val="00995B6A"/>
    <w:rsid w:val="00995C4F"/>
    <w:rsid w:val="00996CC2"/>
    <w:rsid w:val="00996D41"/>
    <w:rsid w:val="009A0CD9"/>
    <w:rsid w:val="009A1FBD"/>
    <w:rsid w:val="009A34AF"/>
    <w:rsid w:val="009A49B0"/>
    <w:rsid w:val="009A4B61"/>
    <w:rsid w:val="009A650F"/>
    <w:rsid w:val="009A6CD9"/>
    <w:rsid w:val="009A7035"/>
    <w:rsid w:val="009B0E3E"/>
    <w:rsid w:val="009B4B9E"/>
    <w:rsid w:val="009B4CC0"/>
    <w:rsid w:val="009B4EF4"/>
    <w:rsid w:val="009B547F"/>
    <w:rsid w:val="009B5E58"/>
    <w:rsid w:val="009B68CC"/>
    <w:rsid w:val="009B793C"/>
    <w:rsid w:val="009B7F50"/>
    <w:rsid w:val="009C065A"/>
    <w:rsid w:val="009C0FEC"/>
    <w:rsid w:val="009C3FAD"/>
    <w:rsid w:val="009C40CC"/>
    <w:rsid w:val="009C5B9F"/>
    <w:rsid w:val="009C7278"/>
    <w:rsid w:val="009D1858"/>
    <w:rsid w:val="009D24A2"/>
    <w:rsid w:val="009D4899"/>
    <w:rsid w:val="009D4ABE"/>
    <w:rsid w:val="009D69B1"/>
    <w:rsid w:val="009D75CD"/>
    <w:rsid w:val="009E25A7"/>
    <w:rsid w:val="009E29CB"/>
    <w:rsid w:val="009E3DBA"/>
    <w:rsid w:val="009E4084"/>
    <w:rsid w:val="009E508E"/>
    <w:rsid w:val="009E664A"/>
    <w:rsid w:val="009E6981"/>
    <w:rsid w:val="009E7342"/>
    <w:rsid w:val="009F1756"/>
    <w:rsid w:val="009F2464"/>
    <w:rsid w:val="009F5390"/>
    <w:rsid w:val="009F5A09"/>
    <w:rsid w:val="009F6DE6"/>
    <w:rsid w:val="009F6EDD"/>
    <w:rsid w:val="009F7AB1"/>
    <w:rsid w:val="00A0106A"/>
    <w:rsid w:val="00A0130A"/>
    <w:rsid w:val="00A03C56"/>
    <w:rsid w:val="00A043E8"/>
    <w:rsid w:val="00A0621C"/>
    <w:rsid w:val="00A06849"/>
    <w:rsid w:val="00A070DE"/>
    <w:rsid w:val="00A073B3"/>
    <w:rsid w:val="00A079B1"/>
    <w:rsid w:val="00A1098C"/>
    <w:rsid w:val="00A11123"/>
    <w:rsid w:val="00A11459"/>
    <w:rsid w:val="00A12BF0"/>
    <w:rsid w:val="00A15B62"/>
    <w:rsid w:val="00A15CBF"/>
    <w:rsid w:val="00A15E25"/>
    <w:rsid w:val="00A161FF"/>
    <w:rsid w:val="00A1685B"/>
    <w:rsid w:val="00A16E01"/>
    <w:rsid w:val="00A17007"/>
    <w:rsid w:val="00A203EF"/>
    <w:rsid w:val="00A20641"/>
    <w:rsid w:val="00A20BEA"/>
    <w:rsid w:val="00A22B5F"/>
    <w:rsid w:val="00A23148"/>
    <w:rsid w:val="00A232B1"/>
    <w:rsid w:val="00A238FC"/>
    <w:rsid w:val="00A242D5"/>
    <w:rsid w:val="00A25822"/>
    <w:rsid w:val="00A27857"/>
    <w:rsid w:val="00A3006A"/>
    <w:rsid w:val="00A30A9A"/>
    <w:rsid w:val="00A30C18"/>
    <w:rsid w:val="00A31832"/>
    <w:rsid w:val="00A3428E"/>
    <w:rsid w:val="00A34E2A"/>
    <w:rsid w:val="00A35DAD"/>
    <w:rsid w:val="00A361AC"/>
    <w:rsid w:val="00A36A80"/>
    <w:rsid w:val="00A37660"/>
    <w:rsid w:val="00A3774F"/>
    <w:rsid w:val="00A40C24"/>
    <w:rsid w:val="00A44271"/>
    <w:rsid w:val="00A444CF"/>
    <w:rsid w:val="00A4473E"/>
    <w:rsid w:val="00A45C05"/>
    <w:rsid w:val="00A47C4C"/>
    <w:rsid w:val="00A50569"/>
    <w:rsid w:val="00A5071C"/>
    <w:rsid w:val="00A50857"/>
    <w:rsid w:val="00A50B71"/>
    <w:rsid w:val="00A50E8A"/>
    <w:rsid w:val="00A52DF3"/>
    <w:rsid w:val="00A52F6D"/>
    <w:rsid w:val="00A53457"/>
    <w:rsid w:val="00A54771"/>
    <w:rsid w:val="00A55A7B"/>
    <w:rsid w:val="00A5639E"/>
    <w:rsid w:val="00A563E8"/>
    <w:rsid w:val="00A5667B"/>
    <w:rsid w:val="00A56D41"/>
    <w:rsid w:val="00A57229"/>
    <w:rsid w:val="00A57753"/>
    <w:rsid w:val="00A5799F"/>
    <w:rsid w:val="00A57C58"/>
    <w:rsid w:val="00A6076F"/>
    <w:rsid w:val="00A60E55"/>
    <w:rsid w:val="00A6118F"/>
    <w:rsid w:val="00A624A7"/>
    <w:rsid w:val="00A6305C"/>
    <w:rsid w:val="00A65069"/>
    <w:rsid w:val="00A6571E"/>
    <w:rsid w:val="00A705A3"/>
    <w:rsid w:val="00A7117B"/>
    <w:rsid w:val="00A711B5"/>
    <w:rsid w:val="00A71973"/>
    <w:rsid w:val="00A744C3"/>
    <w:rsid w:val="00A75E4D"/>
    <w:rsid w:val="00A76D15"/>
    <w:rsid w:val="00A8042C"/>
    <w:rsid w:val="00A80B96"/>
    <w:rsid w:val="00A80BA3"/>
    <w:rsid w:val="00A80D15"/>
    <w:rsid w:val="00A80E4B"/>
    <w:rsid w:val="00A81C16"/>
    <w:rsid w:val="00A828CA"/>
    <w:rsid w:val="00A82AAF"/>
    <w:rsid w:val="00A8383B"/>
    <w:rsid w:val="00A846E5"/>
    <w:rsid w:val="00A854D1"/>
    <w:rsid w:val="00A8585C"/>
    <w:rsid w:val="00A86A37"/>
    <w:rsid w:val="00A92471"/>
    <w:rsid w:val="00A95BC1"/>
    <w:rsid w:val="00AA01A4"/>
    <w:rsid w:val="00AA037B"/>
    <w:rsid w:val="00AA0F8D"/>
    <w:rsid w:val="00AA14D7"/>
    <w:rsid w:val="00AA265C"/>
    <w:rsid w:val="00AA2A95"/>
    <w:rsid w:val="00AA2EDE"/>
    <w:rsid w:val="00AA3446"/>
    <w:rsid w:val="00AA3D0D"/>
    <w:rsid w:val="00AA40C6"/>
    <w:rsid w:val="00AA4548"/>
    <w:rsid w:val="00AA45C7"/>
    <w:rsid w:val="00AA49FA"/>
    <w:rsid w:val="00AA5672"/>
    <w:rsid w:val="00AA6891"/>
    <w:rsid w:val="00AA77B6"/>
    <w:rsid w:val="00AA7FD2"/>
    <w:rsid w:val="00AB1363"/>
    <w:rsid w:val="00AB19A2"/>
    <w:rsid w:val="00AB1CF9"/>
    <w:rsid w:val="00AB25FC"/>
    <w:rsid w:val="00AB260E"/>
    <w:rsid w:val="00AB6335"/>
    <w:rsid w:val="00AC0138"/>
    <w:rsid w:val="00AC0BDD"/>
    <w:rsid w:val="00AC0D8D"/>
    <w:rsid w:val="00AC10AA"/>
    <w:rsid w:val="00AC1605"/>
    <w:rsid w:val="00AC19C3"/>
    <w:rsid w:val="00AC23D8"/>
    <w:rsid w:val="00AC5107"/>
    <w:rsid w:val="00AC5EFF"/>
    <w:rsid w:val="00AC74BF"/>
    <w:rsid w:val="00AD110A"/>
    <w:rsid w:val="00AD1463"/>
    <w:rsid w:val="00AD16FB"/>
    <w:rsid w:val="00AD18D2"/>
    <w:rsid w:val="00AD1DC2"/>
    <w:rsid w:val="00AD3083"/>
    <w:rsid w:val="00AD35C0"/>
    <w:rsid w:val="00AD6EAD"/>
    <w:rsid w:val="00AE09DE"/>
    <w:rsid w:val="00AE1F0F"/>
    <w:rsid w:val="00AE26A0"/>
    <w:rsid w:val="00AE2C8A"/>
    <w:rsid w:val="00AE3A59"/>
    <w:rsid w:val="00AE3F58"/>
    <w:rsid w:val="00AE4360"/>
    <w:rsid w:val="00AE613C"/>
    <w:rsid w:val="00AE6A3C"/>
    <w:rsid w:val="00AE79E3"/>
    <w:rsid w:val="00AF0676"/>
    <w:rsid w:val="00AF1D4E"/>
    <w:rsid w:val="00AF3EDB"/>
    <w:rsid w:val="00AF4ACA"/>
    <w:rsid w:val="00AF4EA4"/>
    <w:rsid w:val="00AF50D5"/>
    <w:rsid w:val="00AF5710"/>
    <w:rsid w:val="00AF6E60"/>
    <w:rsid w:val="00AF739B"/>
    <w:rsid w:val="00AF76FA"/>
    <w:rsid w:val="00B00564"/>
    <w:rsid w:val="00B01476"/>
    <w:rsid w:val="00B01A7D"/>
    <w:rsid w:val="00B027D9"/>
    <w:rsid w:val="00B02ABD"/>
    <w:rsid w:val="00B02E72"/>
    <w:rsid w:val="00B04218"/>
    <w:rsid w:val="00B046DA"/>
    <w:rsid w:val="00B04903"/>
    <w:rsid w:val="00B04BBD"/>
    <w:rsid w:val="00B076F8"/>
    <w:rsid w:val="00B07D41"/>
    <w:rsid w:val="00B10FA2"/>
    <w:rsid w:val="00B115C7"/>
    <w:rsid w:val="00B1239B"/>
    <w:rsid w:val="00B12461"/>
    <w:rsid w:val="00B13A25"/>
    <w:rsid w:val="00B1473A"/>
    <w:rsid w:val="00B2086A"/>
    <w:rsid w:val="00B215C8"/>
    <w:rsid w:val="00B2362D"/>
    <w:rsid w:val="00B24F13"/>
    <w:rsid w:val="00B256E1"/>
    <w:rsid w:val="00B2623F"/>
    <w:rsid w:val="00B267C4"/>
    <w:rsid w:val="00B27A29"/>
    <w:rsid w:val="00B309A5"/>
    <w:rsid w:val="00B30C83"/>
    <w:rsid w:val="00B318A9"/>
    <w:rsid w:val="00B322E2"/>
    <w:rsid w:val="00B3393C"/>
    <w:rsid w:val="00B347E8"/>
    <w:rsid w:val="00B34C26"/>
    <w:rsid w:val="00B36970"/>
    <w:rsid w:val="00B375E3"/>
    <w:rsid w:val="00B403BD"/>
    <w:rsid w:val="00B40CF4"/>
    <w:rsid w:val="00B41B1B"/>
    <w:rsid w:val="00B42ABB"/>
    <w:rsid w:val="00B435BB"/>
    <w:rsid w:val="00B4410E"/>
    <w:rsid w:val="00B45397"/>
    <w:rsid w:val="00B46EBE"/>
    <w:rsid w:val="00B47A11"/>
    <w:rsid w:val="00B5019E"/>
    <w:rsid w:val="00B508C3"/>
    <w:rsid w:val="00B5103E"/>
    <w:rsid w:val="00B51243"/>
    <w:rsid w:val="00B517E5"/>
    <w:rsid w:val="00B5298A"/>
    <w:rsid w:val="00B52C24"/>
    <w:rsid w:val="00B52D87"/>
    <w:rsid w:val="00B542BF"/>
    <w:rsid w:val="00B54A6C"/>
    <w:rsid w:val="00B54EB5"/>
    <w:rsid w:val="00B550A5"/>
    <w:rsid w:val="00B556C5"/>
    <w:rsid w:val="00B55AA6"/>
    <w:rsid w:val="00B55C3E"/>
    <w:rsid w:val="00B60429"/>
    <w:rsid w:val="00B636AC"/>
    <w:rsid w:val="00B63CA5"/>
    <w:rsid w:val="00B64C95"/>
    <w:rsid w:val="00B66EDF"/>
    <w:rsid w:val="00B678D2"/>
    <w:rsid w:val="00B70170"/>
    <w:rsid w:val="00B70188"/>
    <w:rsid w:val="00B705C9"/>
    <w:rsid w:val="00B70A91"/>
    <w:rsid w:val="00B70C3E"/>
    <w:rsid w:val="00B718CA"/>
    <w:rsid w:val="00B71D14"/>
    <w:rsid w:val="00B72D3B"/>
    <w:rsid w:val="00B72FDA"/>
    <w:rsid w:val="00B73420"/>
    <w:rsid w:val="00B742DC"/>
    <w:rsid w:val="00B74A85"/>
    <w:rsid w:val="00B75209"/>
    <w:rsid w:val="00B75A3A"/>
    <w:rsid w:val="00B75BDF"/>
    <w:rsid w:val="00B8042E"/>
    <w:rsid w:val="00B824F4"/>
    <w:rsid w:val="00B82FB3"/>
    <w:rsid w:val="00B83858"/>
    <w:rsid w:val="00B83F11"/>
    <w:rsid w:val="00B840C5"/>
    <w:rsid w:val="00B84A76"/>
    <w:rsid w:val="00B853C4"/>
    <w:rsid w:val="00B855F5"/>
    <w:rsid w:val="00B85655"/>
    <w:rsid w:val="00B86AB2"/>
    <w:rsid w:val="00B87343"/>
    <w:rsid w:val="00B90348"/>
    <w:rsid w:val="00B90B20"/>
    <w:rsid w:val="00B91CEE"/>
    <w:rsid w:val="00B92523"/>
    <w:rsid w:val="00B92BF1"/>
    <w:rsid w:val="00B9486F"/>
    <w:rsid w:val="00B94B4D"/>
    <w:rsid w:val="00B96531"/>
    <w:rsid w:val="00B97106"/>
    <w:rsid w:val="00BA053D"/>
    <w:rsid w:val="00BA0A84"/>
    <w:rsid w:val="00BA1850"/>
    <w:rsid w:val="00BA2082"/>
    <w:rsid w:val="00BA2AD0"/>
    <w:rsid w:val="00BA3619"/>
    <w:rsid w:val="00BA44CF"/>
    <w:rsid w:val="00BA6262"/>
    <w:rsid w:val="00BB001A"/>
    <w:rsid w:val="00BB03B9"/>
    <w:rsid w:val="00BB103A"/>
    <w:rsid w:val="00BB1652"/>
    <w:rsid w:val="00BB306B"/>
    <w:rsid w:val="00BB3E37"/>
    <w:rsid w:val="00BB42DA"/>
    <w:rsid w:val="00BB4793"/>
    <w:rsid w:val="00BB5F1C"/>
    <w:rsid w:val="00BB78D7"/>
    <w:rsid w:val="00BC0641"/>
    <w:rsid w:val="00BC0780"/>
    <w:rsid w:val="00BC0B1B"/>
    <w:rsid w:val="00BC1547"/>
    <w:rsid w:val="00BC193B"/>
    <w:rsid w:val="00BC2993"/>
    <w:rsid w:val="00BC2E26"/>
    <w:rsid w:val="00BC42DE"/>
    <w:rsid w:val="00BC4BA3"/>
    <w:rsid w:val="00BD00CC"/>
    <w:rsid w:val="00BD040C"/>
    <w:rsid w:val="00BD0552"/>
    <w:rsid w:val="00BD11CB"/>
    <w:rsid w:val="00BD32A4"/>
    <w:rsid w:val="00BD479F"/>
    <w:rsid w:val="00BD519E"/>
    <w:rsid w:val="00BD5B1E"/>
    <w:rsid w:val="00BD5C98"/>
    <w:rsid w:val="00BD5D8E"/>
    <w:rsid w:val="00BD7529"/>
    <w:rsid w:val="00BE0686"/>
    <w:rsid w:val="00BE084C"/>
    <w:rsid w:val="00BE145C"/>
    <w:rsid w:val="00BE40A3"/>
    <w:rsid w:val="00BE44CE"/>
    <w:rsid w:val="00BE4921"/>
    <w:rsid w:val="00BE4ECC"/>
    <w:rsid w:val="00BE6887"/>
    <w:rsid w:val="00BE68ED"/>
    <w:rsid w:val="00BE6E87"/>
    <w:rsid w:val="00BE7AC2"/>
    <w:rsid w:val="00BF12A1"/>
    <w:rsid w:val="00BF4081"/>
    <w:rsid w:val="00BF4128"/>
    <w:rsid w:val="00BF4FB5"/>
    <w:rsid w:val="00BF55E8"/>
    <w:rsid w:val="00BF5B3E"/>
    <w:rsid w:val="00BF5BEC"/>
    <w:rsid w:val="00BF606D"/>
    <w:rsid w:val="00BF6AE5"/>
    <w:rsid w:val="00C014D9"/>
    <w:rsid w:val="00C019D5"/>
    <w:rsid w:val="00C02969"/>
    <w:rsid w:val="00C02EC2"/>
    <w:rsid w:val="00C03FD7"/>
    <w:rsid w:val="00C04D18"/>
    <w:rsid w:val="00C053BB"/>
    <w:rsid w:val="00C064A1"/>
    <w:rsid w:val="00C06ABD"/>
    <w:rsid w:val="00C12F9E"/>
    <w:rsid w:val="00C14938"/>
    <w:rsid w:val="00C14D04"/>
    <w:rsid w:val="00C1702F"/>
    <w:rsid w:val="00C2003F"/>
    <w:rsid w:val="00C20D8F"/>
    <w:rsid w:val="00C20E9D"/>
    <w:rsid w:val="00C21AEF"/>
    <w:rsid w:val="00C24DD2"/>
    <w:rsid w:val="00C25668"/>
    <w:rsid w:val="00C26FCB"/>
    <w:rsid w:val="00C30BC2"/>
    <w:rsid w:val="00C3118B"/>
    <w:rsid w:val="00C3234E"/>
    <w:rsid w:val="00C32FE9"/>
    <w:rsid w:val="00C33A69"/>
    <w:rsid w:val="00C36552"/>
    <w:rsid w:val="00C3719D"/>
    <w:rsid w:val="00C37777"/>
    <w:rsid w:val="00C37B6F"/>
    <w:rsid w:val="00C440C9"/>
    <w:rsid w:val="00C442EE"/>
    <w:rsid w:val="00C4465B"/>
    <w:rsid w:val="00C44D6A"/>
    <w:rsid w:val="00C45DAB"/>
    <w:rsid w:val="00C46E5A"/>
    <w:rsid w:val="00C50B6D"/>
    <w:rsid w:val="00C51911"/>
    <w:rsid w:val="00C51C03"/>
    <w:rsid w:val="00C51DF8"/>
    <w:rsid w:val="00C54388"/>
    <w:rsid w:val="00C54AD5"/>
    <w:rsid w:val="00C54D1D"/>
    <w:rsid w:val="00C54D83"/>
    <w:rsid w:val="00C55E7C"/>
    <w:rsid w:val="00C560CF"/>
    <w:rsid w:val="00C56AB8"/>
    <w:rsid w:val="00C56D56"/>
    <w:rsid w:val="00C574B5"/>
    <w:rsid w:val="00C57B3E"/>
    <w:rsid w:val="00C6161C"/>
    <w:rsid w:val="00C63494"/>
    <w:rsid w:val="00C64C6D"/>
    <w:rsid w:val="00C65D96"/>
    <w:rsid w:val="00C660CB"/>
    <w:rsid w:val="00C66FD2"/>
    <w:rsid w:val="00C70476"/>
    <w:rsid w:val="00C71946"/>
    <w:rsid w:val="00C719FD"/>
    <w:rsid w:val="00C729D0"/>
    <w:rsid w:val="00C74565"/>
    <w:rsid w:val="00C76329"/>
    <w:rsid w:val="00C771D8"/>
    <w:rsid w:val="00C77967"/>
    <w:rsid w:val="00C80F1D"/>
    <w:rsid w:val="00C81B5D"/>
    <w:rsid w:val="00C827B7"/>
    <w:rsid w:val="00C831C5"/>
    <w:rsid w:val="00C85604"/>
    <w:rsid w:val="00C8598E"/>
    <w:rsid w:val="00C85E5A"/>
    <w:rsid w:val="00C862F9"/>
    <w:rsid w:val="00C8652A"/>
    <w:rsid w:val="00C865A1"/>
    <w:rsid w:val="00C87590"/>
    <w:rsid w:val="00C87F14"/>
    <w:rsid w:val="00C90ACE"/>
    <w:rsid w:val="00C90D52"/>
    <w:rsid w:val="00C92C29"/>
    <w:rsid w:val="00C93F89"/>
    <w:rsid w:val="00C94C58"/>
    <w:rsid w:val="00C9549D"/>
    <w:rsid w:val="00C95E36"/>
    <w:rsid w:val="00C96C83"/>
    <w:rsid w:val="00C97E43"/>
    <w:rsid w:val="00CA0886"/>
    <w:rsid w:val="00CA28CB"/>
    <w:rsid w:val="00CA4228"/>
    <w:rsid w:val="00CA497B"/>
    <w:rsid w:val="00CA51BD"/>
    <w:rsid w:val="00CA7205"/>
    <w:rsid w:val="00CB16AF"/>
    <w:rsid w:val="00CB2E08"/>
    <w:rsid w:val="00CB3584"/>
    <w:rsid w:val="00CB3635"/>
    <w:rsid w:val="00CB4303"/>
    <w:rsid w:val="00CB4617"/>
    <w:rsid w:val="00CB4810"/>
    <w:rsid w:val="00CB50C6"/>
    <w:rsid w:val="00CB52E5"/>
    <w:rsid w:val="00CB58A5"/>
    <w:rsid w:val="00CB7838"/>
    <w:rsid w:val="00CB7DA1"/>
    <w:rsid w:val="00CB7EE7"/>
    <w:rsid w:val="00CC2395"/>
    <w:rsid w:val="00CC2C9D"/>
    <w:rsid w:val="00CC4C62"/>
    <w:rsid w:val="00CC4E5A"/>
    <w:rsid w:val="00CC4EF9"/>
    <w:rsid w:val="00CC72C6"/>
    <w:rsid w:val="00CC7452"/>
    <w:rsid w:val="00CD1688"/>
    <w:rsid w:val="00CD221E"/>
    <w:rsid w:val="00CD4070"/>
    <w:rsid w:val="00CD4D61"/>
    <w:rsid w:val="00CD5249"/>
    <w:rsid w:val="00CD531C"/>
    <w:rsid w:val="00CD7465"/>
    <w:rsid w:val="00CD7554"/>
    <w:rsid w:val="00CD75BD"/>
    <w:rsid w:val="00CD7AE4"/>
    <w:rsid w:val="00CD7C32"/>
    <w:rsid w:val="00CE07F7"/>
    <w:rsid w:val="00CE127C"/>
    <w:rsid w:val="00CE16E5"/>
    <w:rsid w:val="00CE286D"/>
    <w:rsid w:val="00CE2CE5"/>
    <w:rsid w:val="00CF0158"/>
    <w:rsid w:val="00CF3C13"/>
    <w:rsid w:val="00CF69A0"/>
    <w:rsid w:val="00CF6C88"/>
    <w:rsid w:val="00CF7218"/>
    <w:rsid w:val="00CF7E6D"/>
    <w:rsid w:val="00D02248"/>
    <w:rsid w:val="00D0640D"/>
    <w:rsid w:val="00D06576"/>
    <w:rsid w:val="00D07D99"/>
    <w:rsid w:val="00D10AF8"/>
    <w:rsid w:val="00D116B5"/>
    <w:rsid w:val="00D129C8"/>
    <w:rsid w:val="00D13AE0"/>
    <w:rsid w:val="00D14CE9"/>
    <w:rsid w:val="00D1586C"/>
    <w:rsid w:val="00D16232"/>
    <w:rsid w:val="00D16A11"/>
    <w:rsid w:val="00D17E8C"/>
    <w:rsid w:val="00D20CF2"/>
    <w:rsid w:val="00D21F8C"/>
    <w:rsid w:val="00D22213"/>
    <w:rsid w:val="00D23E44"/>
    <w:rsid w:val="00D244BE"/>
    <w:rsid w:val="00D2482F"/>
    <w:rsid w:val="00D30EF2"/>
    <w:rsid w:val="00D31500"/>
    <w:rsid w:val="00D33218"/>
    <w:rsid w:val="00D33450"/>
    <w:rsid w:val="00D33A56"/>
    <w:rsid w:val="00D34613"/>
    <w:rsid w:val="00D3499F"/>
    <w:rsid w:val="00D34B35"/>
    <w:rsid w:val="00D352F0"/>
    <w:rsid w:val="00D3565B"/>
    <w:rsid w:val="00D40475"/>
    <w:rsid w:val="00D41130"/>
    <w:rsid w:val="00D44154"/>
    <w:rsid w:val="00D44403"/>
    <w:rsid w:val="00D45891"/>
    <w:rsid w:val="00D4766D"/>
    <w:rsid w:val="00D4767B"/>
    <w:rsid w:val="00D4771C"/>
    <w:rsid w:val="00D477E3"/>
    <w:rsid w:val="00D5068F"/>
    <w:rsid w:val="00D5194B"/>
    <w:rsid w:val="00D530F8"/>
    <w:rsid w:val="00D54B9E"/>
    <w:rsid w:val="00D55472"/>
    <w:rsid w:val="00D5586D"/>
    <w:rsid w:val="00D55939"/>
    <w:rsid w:val="00D60215"/>
    <w:rsid w:val="00D60276"/>
    <w:rsid w:val="00D6105F"/>
    <w:rsid w:val="00D611E3"/>
    <w:rsid w:val="00D61416"/>
    <w:rsid w:val="00D62D5B"/>
    <w:rsid w:val="00D63189"/>
    <w:rsid w:val="00D64816"/>
    <w:rsid w:val="00D64FD2"/>
    <w:rsid w:val="00D67504"/>
    <w:rsid w:val="00D70B49"/>
    <w:rsid w:val="00D7167E"/>
    <w:rsid w:val="00D739FE"/>
    <w:rsid w:val="00D74383"/>
    <w:rsid w:val="00D74457"/>
    <w:rsid w:val="00D74A5F"/>
    <w:rsid w:val="00D74AF1"/>
    <w:rsid w:val="00D75C36"/>
    <w:rsid w:val="00D76E74"/>
    <w:rsid w:val="00D8109D"/>
    <w:rsid w:val="00D8188F"/>
    <w:rsid w:val="00D81AF0"/>
    <w:rsid w:val="00D82F14"/>
    <w:rsid w:val="00D86057"/>
    <w:rsid w:val="00D90FFE"/>
    <w:rsid w:val="00D91453"/>
    <w:rsid w:val="00D91487"/>
    <w:rsid w:val="00D92774"/>
    <w:rsid w:val="00D95ACE"/>
    <w:rsid w:val="00D95D79"/>
    <w:rsid w:val="00D972A1"/>
    <w:rsid w:val="00D9744A"/>
    <w:rsid w:val="00D97A8C"/>
    <w:rsid w:val="00DA1AD2"/>
    <w:rsid w:val="00DA238A"/>
    <w:rsid w:val="00DA3532"/>
    <w:rsid w:val="00DA69E1"/>
    <w:rsid w:val="00DA7A07"/>
    <w:rsid w:val="00DB0A13"/>
    <w:rsid w:val="00DB1FA2"/>
    <w:rsid w:val="00DB2198"/>
    <w:rsid w:val="00DB2553"/>
    <w:rsid w:val="00DB2AD9"/>
    <w:rsid w:val="00DB32C6"/>
    <w:rsid w:val="00DB36A1"/>
    <w:rsid w:val="00DB3825"/>
    <w:rsid w:val="00DB3A13"/>
    <w:rsid w:val="00DB5077"/>
    <w:rsid w:val="00DB6944"/>
    <w:rsid w:val="00DC0209"/>
    <w:rsid w:val="00DC249D"/>
    <w:rsid w:val="00DC2870"/>
    <w:rsid w:val="00DC28E2"/>
    <w:rsid w:val="00DC2B97"/>
    <w:rsid w:val="00DC2DBF"/>
    <w:rsid w:val="00DC5175"/>
    <w:rsid w:val="00DC6112"/>
    <w:rsid w:val="00DC6A17"/>
    <w:rsid w:val="00DC70D1"/>
    <w:rsid w:val="00DC769B"/>
    <w:rsid w:val="00DD097D"/>
    <w:rsid w:val="00DD09B9"/>
    <w:rsid w:val="00DD23BE"/>
    <w:rsid w:val="00DD2750"/>
    <w:rsid w:val="00DD6A9E"/>
    <w:rsid w:val="00DD79AA"/>
    <w:rsid w:val="00DD7E25"/>
    <w:rsid w:val="00DE5389"/>
    <w:rsid w:val="00DE60A3"/>
    <w:rsid w:val="00DF16D7"/>
    <w:rsid w:val="00DF1E93"/>
    <w:rsid w:val="00DF1ECC"/>
    <w:rsid w:val="00DF264A"/>
    <w:rsid w:val="00DF3B80"/>
    <w:rsid w:val="00DF583D"/>
    <w:rsid w:val="00DF62C3"/>
    <w:rsid w:val="00DF7522"/>
    <w:rsid w:val="00E00479"/>
    <w:rsid w:val="00E01946"/>
    <w:rsid w:val="00E01BE3"/>
    <w:rsid w:val="00E0271F"/>
    <w:rsid w:val="00E04E1B"/>
    <w:rsid w:val="00E05220"/>
    <w:rsid w:val="00E05454"/>
    <w:rsid w:val="00E05F17"/>
    <w:rsid w:val="00E0704E"/>
    <w:rsid w:val="00E07688"/>
    <w:rsid w:val="00E1216D"/>
    <w:rsid w:val="00E1314E"/>
    <w:rsid w:val="00E1331C"/>
    <w:rsid w:val="00E138BD"/>
    <w:rsid w:val="00E149C5"/>
    <w:rsid w:val="00E14C25"/>
    <w:rsid w:val="00E158EE"/>
    <w:rsid w:val="00E16570"/>
    <w:rsid w:val="00E17159"/>
    <w:rsid w:val="00E17781"/>
    <w:rsid w:val="00E2164F"/>
    <w:rsid w:val="00E21F4B"/>
    <w:rsid w:val="00E2204A"/>
    <w:rsid w:val="00E246DA"/>
    <w:rsid w:val="00E26324"/>
    <w:rsid w:val="00E301AB"/>
    <w:rsid w:val="00E30A86"/>
    <w:rsid w:val="00E31347"/>
    <w:rsid w:val="00E33E8D"/>
    <w:rsid w:val="00E346DA"/>
    <w:rsid w:val="00E35211"/>
    <w:rsid w:val="00E375A1"/>
    <w:rsid w:val="00E37A2C"/>
    <w:rsid w:val="00E42AFE"/>
    <w:rsid w:val="00E434FC"/>
    <w:rsid w:val="00E4694E"/>
    <w:rsid w:val="00E47751"/>
    <w:rsid w:val="00E50289"/>
    <w:rsid w:val="00E5080C"/>
    <w:rsid w:val="00E51522"/>
    <w:rsid w:val="00E51725"/>
    <w:rsid w:val="00E53AE0"/>
    <w:rsid w:val="00E540EC"/>
    <w:rsid w:val="00E563D5"/>
    <w:rsid w:val="00E56D4E"/>
    <w:rsid w:val="00E573D8"/>
    <w:rsid w:val="00E60A4C"/>
    <w:rsid w:val="00E61530"/>
    <w:rsid w:val="00E61779"/>
    <w:rsid w:val="00E65090"/>
    <w:rsid w:val="00E65A05"/>
    <w:rsid w:val="00E65EC7"/>
    <w:rsid w:val="00E66A17"/>
    <w:rsid w:val="00E71C06"/>
    <w:rsid w:val="00E71E2D"/>
    <w:rsid w:val="00E732D9"/>
    <w:rsid w:val="00E736C2"/>
    <w:rsid w:val="00E73FDC"/>
    <w:rsid w:val="00E74733"/>
    <w:rsid w:val="00E75192"/>
    <w:rsid w:val="00E75362"/>
    <w:rsid w:val="00E75B2D"/>
    <w:rsid w:val="00E76F8A"/>
    <w:rsid w:val="00E77022"/>
    <w:rsid w:val="00E77B08"/>
    <w:rsid w:val="00E8025C"/>
    <w:rsid w:val="00E80723"/>
    <w:rsid w:val="00E84CC3"/>
    <w:rsid w:val="00E859C1"/>
    <w:rsid w:val="00E85E49"/>
    <w:rsid w:val="00E86933"/>
    <w:rsid w:val="00E91512"/>
    <w:rsid w:val="00E92272"/>
    <w:rsid w:val="00E92656"/>
    <w:rsid w:val="00E93505"/>
    <w:rsid w:val="00E940A2"/>
    <w:rsid w:val="00E94D07"/>
    <w:rsid w:val="00E95445"/>
    <w:rsid w:val="00E95588"/>
    <w:rsid w:val="00E967F8"/>
    <w:rsid w:val="00E97E1B"/>
    <w:rsid w:val="00EA0AF0"/>
    <w:rsid w:val="00EA0F91"/>
    <w:rsid w:val="00EA2151"/>
    <w:rsid w:val="00EA2394"/>
    <w:rsid w:val="00EA4423"/>
    <w:rsid w:val="00EA6151"/>
    <w:rsid w:val="00EA7714"/>
    <w:rsid w:val="00EB06E6"/>
    <w:rsid w:val="00EB0D66"/>
    <w:rsid w:val="00EB43D7"/>
    <w:rsid w:val="00EB69D4"/>
    <w:rsid w:val="00EC0549"/>
    <w:rsid w:val="00EC0712"/>
    <w:rsid w:val="00EC0868"/>
    <w:rsid w:val="00EC1057"/>
    <w:rsid w:val="00EC1D7F"/>
    <w:rsid w:val="00EC20C6"/>
    <w:rsid w:val="00EC2E5E"/>
    <w:rsid w:val="00EC367D"/>
    <w:rsid w:val="00EC3BEF"/>
    <w:rsid w:val="00EC48A4"/>
    <w:rsid w:val="00EC494E"/>
    <w:rsid w:val="00EC502D"/>
    <w:rsid w:val="00EC5546"/>
    <w:rsid w:val="00EC779A"/>
    <w:rsid w:val="00EC7C83"/>
    <w:rsid w:val="00ED2658"/>
    <w:rsid w:val="00ED3780"/>
    <w:rsid w:val="00ED3BC4"/>
    <w:rsid w:val="00ED5D12"/>
    <w:rsid w:val="00ED5F79"/>
    <w:rsid w:val="00ED605F"/>
    <w:rsid w:val="00ED6AAF"/>
    <w:rsid w:val="00EE01EF"/>
    <w:rsid w:val="00EE0CFC"/>
    <w:rsid w:val="00EE1F9D"/>
    <w:rsid w:val="00EE28C7"/>
    <w:rsid w:val="00EE3B8B"/>
    <w:rsid w:val="00EE42BE"/>
    <w:rsid w:val="00EE5125"/>
    <w:rsid w:val="00EE7697"/>
    <w:rsid w:val="00EE7859"/>
    <w:rsid w:val="00EF0F8B"/>
    <w:rsid w:val="00EF1246"/>
    <w:rsid w:val="00EF279C"/>
    <w:rsid w:val="00EF3536"/>
    <w:rsid w:val="00EF35FA"/>
    <w:rsid w:val="00EF4EFB"/>
    <w:rsid w:val="00EF5528"/>
    <w:rsid w:val="00EF5B05"/>
    <w:rsid w:val="00EF7172"/>
    <w:rsid w:val="00F01D2B"/>
    <w:rsid w:val="00F0260F"/>
    <w:rsid w:val="00F02B26"/>
    <w:rsid w:val="00F02B3C"/>
    <w:rsid w:val="00F03AEA"/>
    <w:rsid w:val="00F04EF0"/>
    <w:rsid w:val="00F05F36"/>
    <w:rsid w:val="00F06265"/>
    <w:rsid w:val="00F06A55"/>
    <w:rsid w:val="00F0710A"/>
    <w:rsid w:val="00F0758B"/>
    <w:rsid w:val="00F07E0C"/>
    <w:rsid w:val="00F10926"/>
    <w:rsid w:val="00F11964"/>
    <w:rsid w:val="00F121C0"/>
    <w:rsid w:val="00F14BF8"/>
    <w:rsid w:val="00F1626E"/>
    <w:rsid w:val="00F1657E"/>
    <w:rsid w:val="00F173D0"/>
    <w:rsid w:val="00F1789C"/>
    <w:rsid w:val="00F2079A"/>
    <w:rsid w:val="00F20D4C"/>
    <w:rsid w:val="00F21DA2"/>
    <w:rsid w:val="00F234F0"/>
    <w:rsid w:val="00F248D6"/>
    <w:rsid w:val="00F27910"/>
    <w:rsid w:val="00F27FCE"/>
    <w:rsid w:val="00F300EF"/>
    <w:rsid w:val="00F307E5"/>
    <w:rsid w:val="00F311CF"/>
    <w:rsid w:val="00F317FD"/>
    <w:rsid w:val="00F31AC8"/>
    <w:rsid w:val="00F31BE9"/>
    <w:rsid w:val="00F3255E"/>
    <w:rsid w:val="00F32E6F"/>
    <w:rsid w:val="00F32F96"/>
    <w:rsid w:val="00F33C2D"/>
    <w:rsid w:val="00F34515"/>
    <w:rsid w:val="00F35107"/>
    <w:rsid w:val="00F43018"/>
    <w:rsid w:val="00F45673"/>
    <w:rsid w:val="00F45C00"/>
    <w:rsid w:val="00F47106"/>
    <w:rsid w:val="00F51664"/>
    <w:rsid w:val="00F518A1"/>
    <w:rsid w:val="00F52F91"/>
    <w:rsid w:val="00F54341"/>
    <w:rsid w:val="00F54B72"/>
    <w:rsid w:val="00F54DB3"/>
    <w:rsid w:val="00F55815"/>
    <w:rsid w:val="00F56EFE"/>
    <w:rsid w:val="00F60DA1"/>
    <w:rsid w:val="00F62558"/>
    <w:rsid w:val="00F6282F"/>
    <w:rsid w:val="00F62D44"/>
    <w:rsid w:val="00F63792"/>
    <w:rsid w:val="00F645B4"/>
    <w:rsid w:val="00F64BDE"/>
    <w:rsid w:val="00F66A53"/>
    <w:rsid w:val="00F6748F"/>
    <w:rsid w:val="00F6777A"/>
    <w:rsid w:val="00F70A51"/>
    <w:rsid w:val="00F71807"/>
    <w:rsid w:val="00F71993"/>
    <w:rsid w:val="00F74E75"/>
    <w:rsid w:val="00F75F60"/>
    <w:rsid w:val="00F773DE"/>
    <w:rsid w:val="00F77401"/>
    <w:rsid w:val="00F80C56"/>
    <w:rsid w:val="00F80DD7"/>
    <w:rsid w:val="00F83293"/>
    <w:rsid w:val="00F83A99"/>
    <w:rsid w:val="00F841EA"/>
    <w:rsid w:val="00F8494E"/>
    <w:rsid w:val="00F862F7"/>
    <w:rsid w:val="00F904C3"/>
    <w:rsid w:val="00F90678"/>
    <w:rsid w:val="00F91D8C"/>
    <w:rsid w:val="00F92447"/>
    <w:rsid w:val="00F92469"/>
    <w:rsid w:val="00F92C3A"/>
    <w:rsid w:val="00F92EB2"/>
    <w:rsid w:val="00F9349B"/>
    <w:rsid w:val="00F93E4C"/>
    <w:rsid w:val="00F93E9C"/>
    <w:rsid w:val="00F95D09"/>
    <w:rsid w:val="00F971AC"/>
    <w:rsid w:val="00F977C4"/>
    <w:rsid w:val="00F978C3"/>
    <w:rsid w:val="00F97AF8"/>
    <w:rsid w:val="00FA1C26"/>
    <w:rsid w:val="00FA2672"/>
    <w:rsid w:val="00FA2CE8"/>
    <w:rsid w:val="00FA2F5B"/>
    <w:rsid w:val="00FA43CA"/>
    <w:rsid w:val="00FA481A"/>
    <w:rsid w:val="00FA48D9"/>
    <w:rsid w:val="00FA4A15"/>
    <w:rsid w:val="00FA52BD"/>
    <w:rsid w:val="00FA544F"/>
    <w:rsid w:val="00FA595E"/>
    <w:rsid w:val="00FA5B6E"/>
    <w:rsid w:val="00FA7D19"/>
    <w:rsid w:val="00FB0358"/>
    <w:rsid w:val="00FB07BE"/>
    <w:rsid w:val="00FB2D12"/>
    <w:rsid w:val="00FB2ED9"/>
    <w:rsid w:val="00FB36A1"/>
    <w:rsid w:val="00FB73DD"/>
    <w:rsid w:val="00FC11DA"/>
    <w:rsid w:val="00FC1A78"/>
    <w:rsid w:val="00FC3262"/>
    <w:rsid w:val="00FC3316"/>
    <w:rsid w:val="00FC45DE"/>
    <w:rsid w:val="00FC4731"/>
    <w:rsid w:val="00FC5FB8"/>
    <w:rsid w:val="00FC6E18"/>
    <w:rsid w:val="00FC7EE8"/>
    <w:rsid w:val="00FD16CF"/>
    <w:rsid w:val="00FD16ED"/>
    <w:rsid w:val="00FD224E"/>
    <w:rsid w:val="00FD2A79"/>
    <w:rsid w:val="00FD2AA2"/>
    <w:rsid w:val="00FD2CE9"/>
    <w:rsid w:val="00FD3988"/>
    <w:rsid w:val="00FD3EF2"/>
    <w:rsid w:val="00FD4C83"/>
    <w:rsid w:val="00FD5586"/>
    <w:rsid w:val="00FD55B7"/>
    <w:rsid w:val="00FD5ABA"/>
    <w:rsid w:val="00FD6E08"/>
    <w:rsid w:val="00FE1A38"/>
    <w:rsid w:val="00FE1B30"/>
    <w:rsid w:val="00FE2A4F"/>
    <w:rsid w:val="00FE2C08"/>
    <w:rsid w:val="00FE4279"/>
    <w:rsid w:val="00FE4EC8"/>
    <w:rsid w:val="00FE5876"/>
    <w:rsid w:val="00FE6A73"/>
    <w:rsid w:val="00FF0F46"/>
    <w:rsid w:val="00FF10DB"/>
    <w:rsid w:val="00FF1709"/>
    <w:rsid w:val="00FF2BF0"/>
    <w:rsid w:val="00FF4CD2"/>
    <w:rsid w:val="00FF4F96"/>
    <w:rsid w:val="00FF50E8"/>
    <w:rsid w:val="00FF6896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A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301A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E301A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E301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E301AB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E301A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0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F8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2766</Words>
  <Characters>15770</Characters>
  <Application>Microsoft Office Word</Application>
  <DocSecurity>0</DocSecurity>
  <Lines>131</Lines>
  <Paragraphs>36</Paragraphs>
  <ScaleCrop>false</ScaleCrop>
  <Company>Microsoft</Company>
  <LinksUpToDate>false</LinksUpToDate>
  <CharactersWithSpaces>18500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SPEEDxp</dc:creator>
  <cp:keywords/>
  <dc:description/>
  <cp:lastModifiedBy>obraz</cp:lastModifiedBy>
  <cp:revision>10</cp:revision>
  <dcterms:created xsi:type="dcterms:W3CDTF">2017-12-14T04:58:00Z</dcterms:created>
  <dcterms:modified xsi:type="dcterms:W3CDTF">2017-12-19T06:35:00Z</dcterms:modified>
</cp:coreProperties>
</file>